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34DE" w14:textId="002046CC" w:rsidR="00A91B5D" w:rsidRDefault="007A4507">
      <w:r>
        <w:rPr>
          <w:noProof/>
        </w:rPr>
        <mc:AlternateContent>
          <mc:Choice Requires="wps">
            <w:drawing>
              <wp:anchor distT="45720" distB="45720" distL="114300" distR="114300" simplePos="0" relativeHeight="251659264" behindDoc="0" locked="0" layoutInCell="1" allowOverlap="1" wp14:anchorId="59C59DC7" wp14:editId="7A3F3DB9">
                <wp:simplePos x="0" y="0"/>
                <wp:positionH relativeFrom="margin">
                  <wp:align>center</wp:align>
                </wp:positionH>
                <wp:positionV relativeFrom="paragraph">
                  <wp:posOffset>19050</wp:posOffset>
                </wp:positionV>
                <wp:extent cx="4972050" cy="9144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14400"/>
                        </a:xfrm>
                        <a:prstGeom prst="rect">
                          <a:avLst/>
                        </a:prstGeom>
                        <a:solidFill>
                          <a:srgbClr val="FF0000"/>
                        </a:solidFill>
                        <a:ln w="38100" cmpd="sng">
                          <a:solidFill>
                            <a:srgbClr val="000000"/>
                          </a:solidFill>
                          <a:miter lim="800000"/>
                          <a:headEnd/>
                          <a:tailEnd/>
                        </a:ln>
                      </wps:spPr>
                      <wps:txbx>
                        <w:txbxContent>
                          <w:p w14:paraId="6B7529C3" w14:textId="0E728048" w:rsidR="007A4507" w:rsidRPr="007A4507" w:rsidRDefault="007A4507" w:rsidP="007A4507">
                            <w:pPr>
                              <w:spacing w:after="0"/>
                              <w:jc w:val="center"/>
                              <w:rPr>
                                <w:rFonts w:ascii="Janda Safe and Sound Solid" w:hAnsi="Janda Safe and Sound Solid"/>
                                <w:b/>
                                <w:bCs/>
                                <w:color w:val="FFFFFF" w:themeColor="background1"/>
                                <w:sz w:val="40"/>
                                <w:szCs w:val="40"/>
                              </w:rPr>
                            </w:pPr>
                            <w:r w:rsidRPr="007A4507">
                              <w:rPr>
                                <w:rFonts w:ascii="Janda Safe and Sound Solid" w:hAnsi="Janda Safe and Sound Solid"/>
                                <w:b/>
                                <w:bCs/>
                                <w:color w:val="FFFFFF" w:themeColor="background1"/>
                                <w:sz w:val="40"/>
                                <w:szCs w:val="40"/>
                              </w:rPr>
                              <w:t>Jenkins Day School</w:t>
                            </w:r>
                          </w:p>
                          <w:p w14:paraId="600006D2" w14:textId="271E173E" w:rsidR="007A4507" w:rsidRPr="007A4507" w:rsidRDefault="007A4507" w:rsidP="007A4507">
                            <w:pPr>
                              <w:spacing w:after="0"/>
                              <w:jc w:val="center"/>
                              <w:rPr>
                                <w:rFonts w:ascii="Janda Safe and Sound Solid" w:hAnsi="Janda Safe and Sound Solid"/>
                                <w:color w:val="FFFFFF" w:themeColor="background1"/>
                                <w:sz w:val="40"/>
                                <w:szCs w:val="40"/>
                              </w:rPr>
                            </w:pPr>
                            <w:r w:rsidRPr="007A4507">
                              <w:rPr>
                                <w:rFonts w:ascii="Janda Safe and Sound Solid" w:hAnsi="Janda Safe and Sound Solid"/>
                                <w:b/>
                                <w:bCs/>
                                <w:color w:val="FFFFFF" w:themeColor="background1"/>
                                <w:sz w:val="40"/>
                                <w:szCs w:val="40"/>
                              </w:rPr>
                              <w:t>Welcome Back!</w:t>
                            </w:r>
                            <w:r w:rsidR="008B11BD">
                              <w:rPr>
                                <w:rFonts w:ascii="Janda Safe and Sound Solid" w:hAnsi="Janda Safe and Sound Solid"/>
                                <w:b/>
                                <w:bCs/>
                                <w:color w:val="FFFFFF" w:themeColor="background1"/>
                                <w:sz w:val="40"/>
                                <w:szCs w:val="40"/>
                              </w:rPr>
                              <w:t xml:space="preserve"> </w:t>
                            </w:r>
                            <w:r w:rsidRPr="007A4507">
                              <w:rPr>
                                <w:rFonts w:ascii="Janda Safe and Sound Solid" w:hAnsi="Janda Safe and Sound Solid"/>
                                <w:b/>
                                <w:bCs/>
                                <w:color w:val="FFFFFF" w:themeColor="background1"/>
                                <w:sz w:val="40"/>
                                <w:szCs w:val="40"/>
                              </w:rPr>
                              <w:t>202</w:t>
                            </w:r>
                            <w:r w:rsidR="00AD4F05">
                              <w:rPr>
                                <w:rFonts w:ascii="Janda Safe and Sound Solid" w:hAnsi="Janda Safe and Sound Solid"/>
                                <w:b/>
                                <w:bCs/>
                                <w:color w:val="FFFFFF" w:themeColor="background1"/>
                                <w:sz w:val="40"/>
                                <w:szCs w:val="40"/>
                              </w:rPr>
                              <w:t>5</w:t>
                            </w:r>
                            <w:r w:rsidRPr="007A4507">
                              <w:rPr>
                                <w:rFonts w:ascii="Janda Safe and Sound Solid" w:hAnsi="Janda Safe and Sound Solid"/>
                                <w:b/>
                                <w:bCs/>
                                <w:color w:val="FFFFFF" w:themeColor="background1"/>
                                <w:sz w:val="40"/>
                                <w:szCs w:val="40"/>
                              </w:rPr>
                              <w:t>-202</w:t>
                            </w:r>
                            <w:r w:rsidR="00AD4F05">
                              <w:rPr>
                                <w:rFonts w:ascii="Janda Safe and Sound Solid" w:hAnsi="Janda Safe and Sound Solid"/>
                                <w:b/>
                                <w:bCs/>
                                <w:color w:val="FFFFFF" w:themeColor="background1"/>
                                <w:sz w:val="40"/>
                                <w:szCs w:val="40"/>
                              </w:rPr>
                              <w:t>6</w:t>
                            </w:r>
                          </w:p>
                          <w:p w14:paraId="5298DF61" w14:textId="531DBB48" w:rsidR="007A4507" w:rsidRPr="007A4507" w:rsidRDefault="007A4507" w:rsidP="007A4507">
                            <w:pPr>
                              <w:jc w:val="center"/>
                              <w:rPr>
                                <w:rFonts w:ascii="Janda Safe and Sound Solid" w:hAnsi="Janda Safe and Sound Solid"/>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59DC7" id="_x0000_t202" coordsize="21600,21600" o:spt="202" path="m,l,21600r21600,l21600,xe">
                <v:stroke joinstyle="miter"/>
                <v:path gradientshapeok="t" o:connecttype="rect"/>
              </v:shapetype>
              <v:shape id="Text Box 2" o:spid="_x0000_s1026" type="#_x0000_t202" style="position:absolute;margin-left:0;margin-top:1.5pt;width:391.5pt;height:1in;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" fillcolor="red" strokeweight="3pt">
                <v:textbox>
                  <w:txbxContent>
                    <w:p w14:paraId="6B7529C3" w14:textId="0E728048" w:rsidR="007A4507" w:rsidRPr="007A4507" w:rsidRDefault="007A4507" w:rsidP="007A4507">
                      <w:pPr>
                        <w:spacing w:after="0"/>
                        <w:jc w:val="center"/>
                        <w:rPr>
                          <w:rFonts w:ascii="Janda Safe and Sound Solid" w:hAnsi="Janda Safe and Sound Solid"/>
                          <w:b/>
                          <w:bCs/>
                          <w:color w:val="FFFFFF" w:themeColor="background1"/>
                          <w:sz w:val="40"/>
                          <w:szCs w:val="40"/>
                        </w:rPr>
                      </w:pPr>
                      <w:r w:rsidRPr="007A4507">
                        <w:rPr>
                          <w:rFonts w:ascii="Janda Safe and Sound Solid" w:hAnsi="Janda Safe and Sound Solid"/>
                          <w:b/>
                          <w:bCs/>
                          <w:color w:val="FFFFFF" w:themeColor="background1"/>
                          <w:sz w:val="40"/>
                          <w:szCs w:val="40"/>
                        </w:rPr>
                        <w:t>Jenkins Day School</w:t>
                      </w:r>
                    </w:p>
                    <w:p w14:paraId="600006D2" w14:textId="271E173E" w:rsidR="007A4507" w:rsidRPr="007A4507" w:rsidRDefault="007A4507" w:rsidP="007A4507">
                      <w:pPr>
                        <w:spacing w:after="0"/>
                        <w:jc w:val="center"/>
                        <w:rPr>
                          <w:rFonts w:ascii="Janda Safe and Sound Solid" w:hAnsi="Janda Safe and Sound Solid"/>
                          <w:color w:val="FFFFFF" w:themeColor="background1"/>
                          <w:sz w:val="40"/>
                          <w:szCs w:val="40"/>
                        </w:rPr>
                      </w:pPr>
                      <w:r w:rsidRPr="007A4507">
                        <w:rPr>
                          <w:rFonts w:ascii="Janda Safe and Sound Solid" w:hAnsi="Janda Safe and Sound Solid"/>
                          <w:b/>
                          <w:bCs/>
                          <w:color w:val="FFFFFF" w:themeColor="background1"/>
                          <w:sz w:val="40"/>
                          <w:szCs w:val="40"/>
                        </w:rPr>
                        <w:t>Welcome Back!</w:t>
                      </w:r>
                      <w:r w:rsidR="008B11BD">
                        <w:rPr>
                          <w:rFonts w:ascii="Janda Safe and Sound Solid" w:hAnsi="Janda Safe and Sound Solid"/>
                          <w:b/>
                          <w:bCs/>
                          <w:color w:val="FFFFFF" w:themeColor="background1"/>
                          <w:sz w:val="40"/>
                          <w:szCs w:val="40"/>
                        </w:rPr>
                        <w:t xml:space="preserve"> </w:t>
                      </w:r>
                      <w:r w:rsidRPr="007A4507">
                        <w:rPr>
                          <w:rFonts w:ascii="Janda Safe and Sound Solid" w:hAnsi="Janda Safe and Sound Solid"/>
                          <w:b/>
                          <w:bCs/>
                          <w:color w:val="FFFFFF" w:themeColor="background1"/>
                          <w:sz w:val="40"/>
                          <w:szCs w:val="40"/>
                        </w:rPr>
                        <w:t>202</w:t>
                      </w:r>
                      <w:r w:rsidR="00AD4F05">
                        <w:rPr>
                          <w:rFonts w:ascii="Janda Safe and Sound Solid" w:hAnsi="Janda Safe and Sound Solid"/>
                          <w:b/>
                          <w:bCs/>
                          <w:color w:val="FFFFFF" w:themeColor="background1"/>
                          <w:sz w:val="40"/>
                          <w:szCs w:val="40"/>
                        </w:rPr>
                        <w:t>5</w:t>
                      </w:r>
                      <w:r w:rsidRPr="007A4507">
                        <w:rPr>
                          <w:rFonts w:ascii="Janda Safe and Sound Solid" w:hAnsi="Janda Safe and Sound Solid"/>
                          <w:b/>
                          <w:bCs/>
                          <w:color w:val="FFFFFF" w:themeColor="background1"/>
                          <w:sz w:val="40"/>
                          <w:szCs w:val="40"/>
                        </w:rPr>
                        <w:t>-202</w:t>
                      </w:r>
                      <w:r w:rsidR="00AD4F05">
                        <w:rPr>
                          <w:rFonts w:ascii="Janda Safe and Sound Solid" w:hAnsi="Janda Safe and Sound Solid"/>
                          <w:b/>
                          <w:bCs/>
                          <w:color w:val="FFFFFF" w:themeColor="background1"/>
                          <w:sz w:val="40"/>
                          <w:szCs w:val="40"/>
                        </w:rPr>
                        <w:t>6</w:t>
                      </w:r>
                    </w:p>
                    <w:p w14:paraId="5298DF61" w14:textId="531DBB48" w:rsidR="007A4507" w:rsidRPr="007A4507" w:rsidRDefault="007A4507" w:rsidP="007A4507">
                      <w:pPr>
                        <w:jc w:val="center"/>
                        <w:rPr>
                          <w:rFonts w:ascii="Janda Safe and Sound Solid" w:hAnsi="Janda Safe and Sound Solid"/>
                          <w:color w:val="FFFFFF" w:themeColor="background1"/>
                        </w:rPr>
                      </w:pPr>
                    </w:p>
                  </w:txbxContent>
                </v:textbox>
                <w10:wrap type="square" anchorx="margin"/>
              </v:shape>
            </w:pict>
          </mc:Fallback>
        </mc:AlternateContent>
      </w:r>
    </w:p>
    <w:p w14:paraId="7CCCADF0" w14:textId="77777777" w:rsidR="007A4507" w:rsidRDefault="007A4507"/>
    <w:p w14:paraId="6A2D92F8" w14:textId="4E1B15CD" w:rsidR="007A4507" w:rsidRDefault="007A4507"/>
    <w:p w14:paraId="63563F57" w14:textId="77777777" w:rsidR="007A4507" w:rsidRDefault="007A4507" w:rsidP="007A4507">
      <w:pPr>
        <w:spacing w:after="0" w:line="240" w:lineRule="auto"/>
        <w:rPr>
          <w:rFonts w:ascii="Janda Safe and Sound Solid" w:eastAsiaTheme="minorEastAsia" w:hAnsi="Janda Safe and Sound Solid"/>
          <w:color w:val="000000" w:themeColor="text1"/>
          <w:kern w:val="24"/>
          <w:sz w:val="28"/>
          <w:szCs w:val="28"/>
          <w14:ligatures w14:val="none"/>
        </w:rPr>
      </w:pPr>
    </w:p>
    <w:p w14:paraId="7C2BFEA3" w14:textId="77777777" w:rsidR="007A4507" w:rsidRDefault="007A4507" w:rsidP="007A4507">
      <w:pPr>
        <w:spacing w:after="0" w:line="240" w:lineRule="auto"/>
        <w:rPr>
          <w:rFonts w:ascii="Janda Safe and Sound Solid" w:eastAsiaTheme="minorEastAsia" w:hAnsi="Janda Safe and Sound Solid"/>
          <w:color w:val="000000" w:themeColor="text1"/>
          <w:kern w:val="24"/>
          <w:sz w:val="28"/>
          <w:szCs w:val="28"/>
          <w14:ligatures w14:val="none"/>
        </w:rPr>
      </w:pPr>
    </w:p>
    <w:p w14:paraId="7F9AF122" w14:textId="77777777" w:rsidR="007A4507" w:rsidRDefault="007A4507" w:rsidP="007A4507">
      <w:pPr>
        <w:spacing w:after="0" w:line="240" w:lineRule="auto"/>
        <w:rPr>
          <w:rFonts w:ascii="Janda Safe and Sound Solid" w:eastAsiaTheme="minorEastAsia" w:hAnsi="Janda Safe and Sound Solid"/>
          <w:color w:val="000000" w:themeColor="text1"/>
          <w:kern w:val="24"/>
          <w:sz w:val="28"/>
          <w:szCs w:val="28"/>
          <w14:ligatures w14:val="none"/>
        </w:rPr>
      </w:pPr>
    </w:p>
    <w:p w14:paraId="04322667" w14:textId="77777777" w:rsidR="007A4507" w:rsidRDefault="007A4507" w:rsidP="007A4507">
      <w:pPr>
        <w:spacing w:after="0" w:line="240" w:lineRule="auto"/>
        <w:rPr>
          <w:rFonts w:ascii="Janda Safe and Sound Solid" w:eastAsiaTheme="minorEastAsia" w:hAnsi="Janda Safe and Sound Solid"/>
          <w:color w:val="000000" w:themeColor="text1"/>
          <w:kern w:val="24"/>
          <w:sz w:val="28"/>
          <w:szCs w:val="28"/>
          <w14:ligatures w14:val="none"/>
        </w:rPr>
      </w:pPr>
    </w:p>
    <w:p w14:paraId="34399A98" w14:textId="7621A7E0" w:rsidR="007A4507" w:rsidRPr="007A4507" w:rsidRDefault="007A4507" w:rsidP="007A4507">
      <w:pPr>
        <w:spacing w:after="0" w:line="240" w:lineRule="auto"/>
        <w:rPr>
          <w:rFonts w:ascii="Janda Safe and Sound Solid" w:eastAsia="Times New Roman" w:hAnsi="Janda Safe and Sound Solid" w:cs="Times New Roman"/>
          <w:kern w:val="0"/>
          <w:sz w:val="28"/>
          <w:szCs w:val="28"/>
          <w14:ligatures w14:val="none"/>
        </w:rPr>
      </w:pPr>
      <w:r w:rsidRPr="007A4507">
        <w:rPr>
          <w:rFonts w:ascii="Janda Safe and Sound Solid" w:eastAsiaTheme="minorEastAsia" w:hAnsi="Janda Safe and Sound Solid"/>
          <w:color w:val="000000" w:themeColor="text1"/>
          <w:kern w:val="24"/>
          <w:sz w:val="28"/>
          <w:szCs w:val="28"/>
          <w14:ligatures w14:val="none"/>
        </w:rPr>
        <w:t>Dear JDS Families:</w:t>
      </w:r>
    </w:p>
    <w:p w14:paraId="20EC7C22" w14:textId="5DCA9651" w:rsidR="007A4507" w:rsidRPr="00E27726" w:rsidRDefault="007A4507" w:rsidP="007A4507">
      <w:pPr>
        <w:spacing w:after="0" w:line="240" w:lineRule="auto"/>
        <w:rPr>
          <w:rFonts w:ascii="Janda Safe and Sound" w:eastAsiaTheme="minorEastAsia" w:hAnsi="Janda Safe and Sound"/>
          <w:color w:val="000000" w:themeColor="text1"/>
          <w:kern w:val="24"/>
          <w:sz w:val="28"/>
          <w:szCs w:val="28"/>
          <w14:ligatures w14:val="none"/>
        </w:rPr>
      </w:pPr>
      <w:r w:rsidRPr="007A4507">
        <w:rPr>
          <w:rFonts w:ascii="Janda Safe and Sound Solid" w:eastAsiaTheme="minorEastAsia" w:hAnsi="Janda Safe and Sound Solid"/>
          <w:color w:val="000000" w:themeColor="text1"/>
          <w:kern w:val="24"/>
          <w:sz w:val="28"/>
          <w:szCs w:val="28"/>
          <w14:ligatures w14:val="none"/>
        </w:rPr>
        <w:t>We are excited to welcome you back to school, for our 3</w:t>
      </w:r>
      <w:r w:rsidR="00946ED9">
        <w:rPr>
          <w:rFonts w:ascii="Janda Safe and Sound Solid" w:eastAsiaTheme="minorEastAsia" w:hAnsi="Janda Safe and Sound Solid"/>
          <w:color w:val="000000" w:themeColor="text1"/>
          <w:kern w:val="24"/>
          <w:sz w:val="28"/>
          <w:szCs w:val="28"/>
          <w14:ligatures w14:val="none"/>
        </w:rPr>
        <w:t>7</w:t>
      </w:r>
      <w:r w:rsidR="00F47AC2" w:rsidRPr="00F47AC2">
        <w:rPr>
          <w:rFonts w:ascii="Janda Safe and Sound Solid" w:eastAsiaTheme="minorEastAsia" w:hAnsi="Janda Safe and Sound Solid"/>
          <w:color w:val="000000" w:themeColor="text1"/>
          <w:kern w:val="24"/>
          <w:sz w:val="28"/>
          <w:szCs w:val="28"/>
          <w:vertAlign w:val="superscript"/>
          <w14:ligatures w14:val="none"/>
        </w:rPr>
        <w:t>th</w:t>
      </w:r>
      <w:r w:rsidR="00F47AC2">
        <w:rPr>
          <w:rFonts w:ascii="Janda Safe and Sound Solid" w:eastAsiaTheme="minorEastAsia" w:hAnsi="Janda Safe and Sound Solid"/>
          <w:color w:val="000000" w:themeColor="text1"/>
          <w:kern w:val="24"/>
          <w:sz w:val="28"/>
          <w:szCs w:val="28"/>
          <w14:ligatures w14:val="none"/>
        </w:rPr>
        <w:t xml:space="preserve"> </w:t>
      </w:r>
      <w:r w:rsidRPr="007A4507">
        <w:rPr>
          <w:rFonts w:ascii="Janda Safe and Sound Solid" w:eastAsiaTheme="minorEastAsia" w:hAnsi="Janda Safe and Sound Solid"/>
          <w:color w:val="000000" w:themeColor="text1"/>
          <w:kern w:val="24"/>
          <w:sz w:val="28"/>
          <w:szCs w:val="28"/>
          <w14:ligatures w14:val="none"/>
        </w:rPr>
        <w:t xml:space="preserve">year, on September </w:t>
      </w:r>
      <w:r w:rsidR="00DA5E4D">
        <w:rPr>
          <w:rFonts w:ascii="Janda Safe and Sound Solid" w:eastAsiaTheme="minorEastAsia" w:hAnsi="Janda Safe and Sound Solid"/>
          <w:color w:val="000000" w:themeColor="text1"/>
          <w:kern w:val="24"/>
          <w:sz w:val="28"/>
          <w:szCs w:val="28"/>
          <w14:ligatures w14:val="none"/>
        </w:rPr>
        <w:t>2</w:t>
      </w:r>
      <w:r w:rsidR="00DA5E4D" w:rsidRPr="00DA5E4D">
        <w:rPr>
          <w:rFonts w:ascii="Janda Safe and Sound Solid" w:eastAsiaTheme="minorEastAsia" w:hAnsi="Janda Safe and Sound Solid"/>
          <w:color w:val="000000" w:themeColor="text1"/>
          <w:kern w:val="24"/>
          <w:sz w:val="28"/>
          <w:szCs w:val="28"/>
          <w:vertAlign w:val="superscript"/>
          <w14:ligatures w14:val="none"/>
        </w:rPr>
        <w:t>nd</w:t>
      </w:r>
      <w:r w:rsidR="00DA5E4D">
        <w:rPr>
          <w:rFonts w:ascii="Janda Safe and Sound Solid" w:eastAsiaTheme="minorEastAsia" w:hAnsi="Janda Safe and Sound Solid"/>
          <w:color w:val="000000" w:themeColor="text1"/>
          <w:kern w:val="24"/>
          <w:sz w:val="28"/>
          <w:szCs w:val="28"/>
          <w14:ligatures w14:val="none"/>
        </w:rPr>
        <w:t>/3</w:t>
      </w:r>
      <w:r w:rsidR="00C913E6" w:rsidRPr="00C913E6">
        <w:rPr>
          <w:rFonts w:ascii="Janda Safe and Sound Solid" w:eastAsiaTheme="minorEastAsia" w:hAnsi="Janda Safe and Sound Solid"/>
          <w:color w:val="000000" w:themeColor="text1"/>
          <w:kern w:val="24"/>
          <w:sz w:val="28"/>
          <w:szCs w:val="28"/>
          <w:vertAlign w:val="superscript"/>
          <w14:ligatures w14:val="none"/>
        </w:rPr>
        <w:t>rd</w:t>
      </w:r>
      <w:r w:rsidR="00C913E6">
        <w:rPr>
          <w:rFonts w:ascii="Janda Safe and Sound Solid" w:eastAsiaTheme="minorEastAsia" w:hAnsi="Janda Safe and Sound Solid"/>
          <w:color w:val="000000" w:themeColor="text1"/>
          <w:kern w:val="24"/>
          <w:sz w:val="28"/>
          <w:szCs w:val="28"/>
          <w14:ligatures w14:val="none"/>
        </w:rPr>
        <w:t xml:space="preserve"> </w:t>
      </w:r>
      <w:r w:rsidRPr="007A4507">
        <w:rPr>
          <w:rFonts w:ascii="Janda Safe and Sound Solid" w:eastAsiaTheme="minorEastAsia" w:hAnsi="Janda Safe and Sound Solid"/>
          <w:color w:val="000000" w:themeColor="text1"/>
          <w:kern w:val="24"/>
          <w:sz w:val="28"/>
          <w:szCs w:val="28"/>
          <w14:ligatures w14:val="none"/>
        </w:rPr>
        <w:t>for our 202</w:t>
      </w:r>
      <w:r w:rsidR="00DA5E4D">
        <w:rPr>
          <w:rFonts w:ascii="Janda Safe and Sound Solid" w:eastAsiaTheme="minorEastAsia" w:hAnsi="Janda Safe and Sound Solid"/>
          <w:color w:val="000000" w:themeColor="text1"/>
          <w:kern w:val="24"/>
          <w:sz w:val="28"/>
          <w:szCs w:val="28"/>
          <w14:ligatures w14:val="none"/>
        </w:rPr>
        <w:t>5</w:t>
      </w:r>
      <w:r w:rsidRPr="007A4507">
        <w:rPr>
          <w:rFonts w:ascii="Janda Safe and Sound Solid" w:eastAsiaTheme="minorEastAsia" w:hAnsi="Janda Safe and Sound Solid"/>
          <w:color w:val="000000" w:themeColor="text1"/>
          <w:kern w:val="24"/>
          <w:sz w:val="28"/>
          <w:szCs w:val="28"/>
          <w14:ligatures w14:val="none"/>
        </w:rPr>
        <w:t>-202</w:t>
      </w:r>
      <w:r w:rsidR="00DA5E4D">
        <w:rPr>
          <w:rFonts w:ascii="Janda Safe and Sound Solid" w:eastAsiaTheme="minorEastAsia" w:hAnsi="Janda Safe and Sound Solid"/>
          <w:color w:val="000000" w:themeColor="text1"/>
          <w:kern w:val="24"/>
          <w:sz w:val="28"/>
          <w:szCs w:val="28"/>
          <w14:ligatures w14:val="none"/>
        </w:rPr>
        <w:t>6</w:t>
      </w:r>
      <w:r w:rsidRPr="007A4507">
        <w:rPr>
          <w:rFonts w:ascii="Janda Safe and Sound Solid" w:eastAsiaTheme="minorEastAsia" w:hAnsi="Janda Safe and Sound Solid"/>
          <w:color w:val="000000" w:themeColor="text1"/>
          <w:kern w:val="24"/>
          <w:sz w:val="28"/>
          <w:szCs w:val="28"/>
          <w14:ligatures w14:val="none"/>
        </w:rPr>
        <w:t xml:space="preserve"> school year.  This year’s theme </w:t>
      </w:r>
      <w:r w:rsidR="008C0C55">
        <w:rPr>
          <w:rFonts w:ascii="Janda Safe and Sound Solid" w:eastAsiaTheme="minorEastAsia" w:hAnsi="Janda Safe and Sound Solid"/>
          <w:color w:val="000000" w:themeColor="text1"/>
          <w:kern w:val="24"/>
          <w:sz w:val="28"/>
          <w:szCs w:val="28"/>
          <w14:ligatures w14:val="none"/>
        </w:rPr>
        <w:t>comes from Nehemiah 8:10</w:t>
      </w:r>
      <w:r w:rsidR="00652852">
        <w:rPr>
          <w:rFonts w:ascii="Janda Safe and Sound Solid" w:eastAsiaTheme="minorEastAsia" w:hAnsi="Janda Safe and Sound Solid"/>
          <w:color w:val="000000" w:themeColor="text1"/>
          <w:kern w:val="24"/>
          <w:sz w:val="28"/>
          <w:szCs w:val="28"/>
          <w14:ligatures w14:val="none"/>
        </w:rPr>
        <w:t>, The joy of the Lord is our strength – Jenkins Jumpin</w:t>
      </w:r>
      <w:r w:rsidR="00D4472F">
        <w:rPr>
          <w:rFonts w:ascii="Janda Safe and Sound Solid" w:eastAsiaTheme="minorEastAsia" w:hAnsi="Janda Safe and Sound Solid"/>
          <w:color w:val="000000" w:themeColor="text1"/>
          <w:kern w:val="24"/>
          <w:sz w:val="28"/>
          <w:szCs w:val="28"/>
          <w14:ligatures w14:val="none"/>
        </w:rPr>
        <w:t>’</w:t>
      </w:r>
      <w:r w:rsidR="00652852">
        <w:rPr>
          <w:rFonts w:ascii="Janda Safe and Sound Solid" w:eastAsiaTheme="minorEastAsia" w:hAnsi="Janda Safe and Sound Solid"/>
          <w:color w:val="000000" w:themeColor="text1"/>
          <w:kern w:val="24"/>
          <w:sz w:val="28"/>
          <w:szCs w:val="28"/>
          <w14:ligatures w14:val="none"/>
        </w:rPr>
        <w:t xml:space="preserve"> Joy Arcade.  </w:t>
      </w:r>
      <w:r w:rsidR="00016224">
        <w:rPr>
          <w:rFonts w:ascii="Janda Safe and Sound Solid" w:eastAsiaTheme="minorEastAsia" w:hAnsi="Janda Safe and Sound Solid"/>
          <w:color w:val="000000" w:themeColor="text1"/>
          <w:kern w:val="24"/>
          <w:sz w:val="28"/>
          <w:szCs w:val="28"/>
          <w14:ligatures w14:val="none"/>
        </w:rPr>
        <w:t xml:space="preserve">During our year, </w:t>
      </w:r>
      <w:r w:rsidR="00016224">
        <w:rPr>
          <w:rFonts w:ascii="Janda Safe and Sound" w:hAnsi="Janda Safe and Sound" w:cs="Poppins"/>
          <w:color w:val="222222"/>
          <w:sz w:val="28"/>
          <w:szCs w:val="28"/>
          <w:shd w:val="clear" w:color="auto" w:fill="FFFFFF"/>
        </w:rPr>
        <w:t>the c</w:t>
      </w:r>
      <w:r w:rsidR="00016224" w:rsidRPr="00016224">
        <w:rPr>
          <w:rFonts w:ascii="Janda Safe and Sound" w:hAnsi="Janda Safe and Sound" w:cs="Poppins"/>
          <w:color w:val="222222"/>
          <w:sz w:val="28"/>
          <w:szCs w:val="28"/>
          <w:shd w:val="clear" w:color="auto" w:fill="FFFFFF"/>
        </w:rPr>
        <w:t>hildren will learn that God is always faithful and can be trusted in their life</w:t>
      </w:r>
      <w:r w:rsidR="00100D71">
        <w:rPr>
          <w:rFonts w:ascii="Janda Safe and Sound" w:hAnsi="Janda Safe and Sound" w:cs="Poppins"/>
          <w:color w:val="222222"/>
          <w:sz w:val="28"/>
          <w:szCs w:val="28"/>
          <w:shd w:val="clear" w:color="auto" w:fill="FFFFFF"/>
        </w:rPr>
        <w:t>; and we will approach our days with joy and celebration</w:t>
      </w:r>
      <w:r w:rsidR="008B6F40">
        <w:rPr>
          <w:rFonts w:ascii="Janda Safe and Sound" w:hAnsi="Janda Safe and Sound" w:cs="Poppins"/>
          <w:color w:val="222222"/>
          <w:sz w:val="28"/>
          <w:szCs w:val="28"/>
          <w:shd w:val="clear" w:color="auto" w:fill="FFFFFF"/>
        </w:rPr>
        <w:t xml:space="preserve"> of all He has done for us!</w:t>
      </w:r>
    </w:p>
    <w:p w14:paraId="5AB23510" w14:textId="77777777" w:rsidR="007A4507" w:rsidRPr="007A4507" w:rsidRDefault="007A4507" w:rsidP="007A4507">
      <w:pPr>
        <w:spacing w:after="0" w:line="240" w:lineRule="auto"/>
        <w:rPr>
          <w:rFonts w:ascii="Janda Safe and Sound Solid" w:eastAsia="Times New Roman" w:hAnsi="Janda Safe and Sound Solid" w:cs="Times New Roman"/>
          <w:kern w:val="0"/>
          <w:sz w:val="28"/>
          <w:szCs w:val="28"/>
          <w14:ligatures w14:val="none"/>
        </w:rPr>
      </w:pPr>
    </w:p>
    <w:p w14:paraId="2B62DFB2" w14:textId="1F5CAB59" w:rsidR="007A4507" w:rsidRDefault="007A4507" w:rsidP="007A4507">
      <w:pPr>
        <w:spacing w:after="0" w:line="240" w:lineRule="auto"/>
        <w:rPr>
          <w:rFonts w:ascii="Janda Safe and Sound Solid" w:eastAsiaTheme="minorEastAsia" w:hAnsi="Janda Safe and Sound Solid"/>
          <w:color w:val="000000" w:themeColor="text1"/>
          <w:kern w:val="24"/>
          <w:sz w:val="28"/>
          <w:szCs w:val="28"/>
          <w14:ligatures w14:val="none"/>
        </w:rPr>
      </w:pPr>
      <w:r w:rsidRPr="007A4507">
        <w:rPr>
          <w:rFonts w:ascii="Janda Safe and Sound Solid" w:eastAsiaTheme="minorEastAsia" w:hAnsi="Janda Safe and Sound Solid"/>
          <w:color w:val="000000" w:themeColor="text1"/>
          <w:kern w:val="24"/>
          <w:sz w:val="28"/>
          <w:szCs w:val="28"/>
          <w14:ligatures w14:val="none"/>
        </w:rPr>
        <w:t>Please review the contents of this handbook and reach out with any questions. Information has changed from years past, and we want you to be kept informed of all our policies and procedures.</w:t>
      </w:r>
    </w:p>
    <w:p w14:paraId="0954E775" w14:textId="77777777" w:rsidR="007A4507" w:rsidRPr="007A4507" w:rsidRDefault="007A4507" w:rsidP="007A4507">
      <w:pPr>
        <w:spacing w:after="0" w:line="240" w:lineRule="auto"/>
        <w:rPr>
          <w:rFonts w:ascii="Janda Safe and Sound Solid" w:eastAsia="Times New Roman" w:hAnsi="Janda Safe and Sound Solid" w:cs="Times New Roman"/>
          <w:kern w:val="0"/>
          <w:sz w:val="28"/>
          <w:szCs w:val="28"/>
          <w14:ligatures w14:val="none"/>
        </w:rPr>
      </w:pPr>
    </w:p>
    <w:p w14:paraId="0B2C841D" w14:textId="77777777" w:rsidR="007A4507" w:rsidRDefault="007A4507" w:rsidP="007A4507">
      <w:pPr>
        <w:spacing w:after="0" w:line="240" w:lineRule="auto"/>
        <w:rPr>
          <w:rFonts w:ascii="Janda Safe and Sound Solid" w:eastAsiaTheme="minorEastAsia" w:hAnsi="Janda Safe and Sound Solid"/>
          <w:color w:val="000000" w:themeColor="text1"/>
          <w:kern w:val="24"/>
          <w:sz w:val="28"/>
          <w:szCs w:val="28"/>
          <w14:ligatures w14:val="none"/>
        </w:rPr>
      </w:pPr>
      <w:r w:rsidRPr="007A4507">
        <w:rPr>
          <w:rFonts w:ascii="Janda Safe and Sound Solid" w:eastAsiaTheme="minorEastAsia" w:hAnsi="Janda Safe and Sound Solid"/>
          <w:color w:val="000000" w:themeColor="text1"/>
          <w:kern w:val="24"/>
          <w:sz w:val="28"/>
          <w:szCs w:val="28"/>
          <w14:ligatures w14:val="none"/>
        </w:rPr>
        <w:t xml:space="preserve">The staff at JDS is ready to welcome our students back and are committed to doing the important work of preparing them to be lifelong learners and lifelong servants in God’s Kingdom. There is great comfort in know that the God we trust is much greater than our circumstances and His work </w:t>
      </w:r>
      <w:proofErr w:type="gramStart"/>
      <w:r w:rsidRPr="007A4507">
        <w:rPr>
          <w:rFonts w:ascii="Janda Safe and Sound Solid" w:eastAsiaTheme="minorEastAsia" w:hAnsi="Janda Safe and Sound Solid"/>
          <w:color w:val="000000" w:themeColor="text1"/>
          <w:kern w:val="24"/>
          <w:sz w:val="28"/>
          <w:szCs w:val="28"/>
          <w14:ligatures w14:val="none"/>
        </w:rPr>
        <w:t>continues</w:t>
      </w:r>
      <w:proofErr w:type="gramEnd"/>
      <w:r w:rsidRPr="007A4507">
        <w:rPr>
          <w:rFonts w:ascii="Janda Safe and Sound Solid" w:eastAsiaTheme="minorEastAsia" w:hAnsi="Janda Safe and Sound Solid"/>
          <w:color w:val="000000" w:themeColor="text1"/>
          <w:kern w:val="24"/>
          <w:sz w:val="28"/>
          <w:szCs w:val="28"/>
          <w14:ligatures w14:val="none"/>
        </w:rPr>
        <w:t xml:space="preserve"> in the face of our challenges. We cannot wait to see what He has in store!</w:t>
      </w:r>
    </w:p>
    <w:p w14:paraId="4FF645DC" w14:textId="77777777" w:rsidR="007A4507" w:rsidRPr="007A4507" w:rsidRDefault="007A4507" w:rsidP="007A4507">
      <w:pPr>
        <w:spacing w:after="0" w:line="240" w:lineRule="auto"/>
        <w:rPr>
          <w:rFonts w:ascii="Janda Safe and Sound Solid" w:eastAsia="Times New Roman" w:hAnsi="Janda Safe and Sound Solid" w:cs="Times New Roman"/>
          <w:kern w:val="0"/>
          <w:sz w:val="28"/>
          <w:szCs w:val="28"/>
          <w14:ligatures w14:val="none"/>
        </w:rPr>
      </w:pPr>
    </w:p>
    <w:p w14:paraId="45D4F4D9" w14:textId="77777777" w:rsidR="007A4507" w:rsidRPr="007A4507" w:rsidRDefault="007A4507" w:rsidP="007A4507">
      <w:pPr>
        <w:spacing w:after="0" w:line="240" w:lineRule="auto"/>
        <w:rPr>
          <w:rFonts w:ascii="Janda Safe and Sound Solid" w:eastAsia="Times New Roman" w:hAnsi="Janda Safe and Sound Solid" w:cs="Times New Roman"/>
          <w:kern w:val="0"/>
          <w:sz w:val="28"/>
          <w:szCs w:val="28"/>
          <w14:ligatures w14:val="none"/>
        </w:rPr>
      </w:pPr>
      <w:r w:rsidRPr="007A4507">
        <w:rPr>
          <w:rFonts w:ascii="Janda Safe and Sound Solid" w:eastAsiaTheme="minorEastAsia" w:hAnsi="Janda Safe and Sound Solid"/>
          <w:color w:val="000000" w:themeColor="text1"/>
          <w:kern w:val="24"/>
          <w:sz w:val="28"/>
          <w:szCs w:val="28"/>
          <w14:ligatures w14:val="none"/>
        </w:rPr>
        <w:t xml:space="preserve">With Love, </w:t>
      </w:r>
    </w:p>
    <w:p w14:paraId="5D16D0B0" w14:textId="15C1F809" w:rsidR="007A4507" w:rsidRDefault="007A4507" w:rsidP="007A4507">
      <w:pPr>
        <w:spacing w:after="0"/>
        <w:rPr>
          <w:rFonts w:ascii="Janda Safe and Sound Solid" w:eastAsiaTheme="minorEastAsia" w:hAnsi="Janda Safe and Sound Solid"/>
          <w:color w:val="000000" w:themeColor="text1"/>
          <w:kern w:val="24"/>
          <w:sz w:val="28"/>
          <w:szCs w:val="28"/>
          <w14:ligatures w14:val="none"/>
        </w:rPr>
      </w:pPr>
      <w:r w:rsidRPr="007A4507">
        <w:rPr>
          <w:rFonts w:ascii="Janda Safe and Sound Solid" w:eastAsiaTheme="minorEastAsia" w:hAnsi="Janda Safe and Sound Solid"/>
          <w:color w:val="000000" w:themeColor="text1"/>
          <w:kern w:val="24"/>
          <w:sz w:val="28"/>
          <w:szCs w:val="28"/>
          <w14:ligatures w14:val="none"/>
        </w:rPr>
        <w:t>Tracy and Staff</w:t>
      </w:r>
    </w:p>
    <w:p w14:paraId="40E6EF85"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1A7E278A"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756AB85B"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29061D32"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4E2A8969"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33148680"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71E125D2"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4DC75FA1" w14:textId="77777777" w:rsidR="00901F7F" w:rsidRDefault="00901F7F" w:rsidP="007A4507">
      <w:pPr>
        <w:spacing w:after="0"/>
        <w:rPr>
          <w:rFonts w:ascii="Janda Safe and Sound Solid" w:eastAsiaTheme="minorEastAsia" w:hAnsi="Janda Safe and Sound Solid"/>
          <w:color w:val="000000" w:themeColor="text1"/>
          <w:kern w:val="24"/>
          <w:sz w:val="28"/>
          <w:szCs w:val="28"/>
          <w14:ligatures w14:val="none"/>
        </w:rPr>
      </w:pPr>
    </w:p>
    <w:p w14:paraId="10D540E1" w14:textId="77777777" w:rsidR="007A4507" w:rsidRDefault="007A4507" w:rsidP="007A4507">
      <w:pPr>
        <w:spacing w:after="0"/>
        <w:rPr>
          <w:rFonts w:ascii="Janda Safe and Sound Solid" w:eastAsiaTheme="minorEastAsia" w:hAnsi="Janda Safe and Sound Solid"/>
          <w:color w:val="000000" w:themeColor="text1"/>
          <w:kern w:val="24"/>
          <w:sz w:val="28"/>
          <w:szCs w:val="28"/>
          <w14:ligatures w14:val="none"/>
        </w:rPr>
      </w:pPr>
    </w:p>
    <w:p w14:paraId="1093F6E4" w14:textId="24496DE9" w:rsidR="007A4507" w:rsidRDefault="008B11BD" w:rsidP="007A4507">
      <w:pPr>
        <w:spacing w:after="0"/>
        <w:jc w:val="center"/>
        <w:rPr>
          <w:rFonts w:ascii="Janda Safe and Sound Solid" w:hAnsi="Janda Safe and Sound Solid"/>
          <w:sz w:val="28"/>
          <w:szCs w:val="28"/>
        </w:rPr>
      </w:pPr>
      <w:r>
        <w:rPr>
          <w:noProof/>
        </w:rPr>
        <w:lastRenderedPageBreak/>
        <mc:AlternateContent>
          <mc:Choice Requires="wps">
            <w:drawing>
              <wp:anchor distT="45720" distB="45720" distL="114300" distR="114300" simplePos="0" relativeHeight="251665408" behindDoc="0" locked="0" layoutInCell="1" allowOverlap="1" wp14:anchorId="110A3868" wp14:editId="729FE1DF">
                <wp:simplePos x="0" y="0"/>
                <wp:positionH relativeFrom="margin">
                  <wp:align>center</wp:align>
                </wp:positionH>
                <wp:positionV relativeFrom="paragraph">
                  <wp:posOffset>19050</wp:posOffset>
                </wp:positionV>
                <wp:extent cx="4972050" cy="990600"/>
                <wp:effectExtent l="19050" t="19050" r="19050" b="19050"/>
                <wp:wrapSquare wrapText="bothSides"/>
                <wp:docPr id="7915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90600"/>
                        </a:xfrm>
                        <a:prstGeom prst="rect">
                          <a:avLst/>
                        </a:prstGeom>
                        <a:solidFill>
                          <a:srgbClr val="FF0000"/>
                        </a:solidFill>
                        <a:ln w="38100" cmpd="sng">
                          <a:solidFill>
                            <a:srgbClr val="000000"/>
                          </a:solidFill>
                          <a:miter lim="800000"/>
                          <a:headEnd/>
                          <a:tailEnd/>
                        </a:ln>
                      </wps:spPr>
                      <wps:txbx>
                        <w:txbxContent>
                          <w:p w14:paraId="31CBCB74" w14:textId="77777777" w:rsidR="008B11BD" w:rsidRPr="007A4507" w:rsidRDefault="008B11BD" w:rsidP="008B11BD">
                            <w:pPr>
                              <w:spacing w:after="0"/>
                              <w:jc w:val="center"/>
                              <w:rPr>
                                <w:rFonts w:ascii="Janda Safe and Sound Solid" w:hAnsi="Janda Safe and Sound Solid"/>
                                <w:b/>
                                <w:bCs/>
                                <w:color w:val="FFFFFF" w:themeColor="background1"/>
                                <w:sz w:val="40"/>
                                <w:szCs w:val="40"/>
                              </w:rPr>
                            </w:pPr>
                            <w:r w:rsidRPr="007A4507">
                              <w:rPr>
                                <w:rFonts w:ascii="Janda Safe and Sound Solid" w:hAnsi="Janda Safe and Sound Solid"/>
                                <w:b/>
                                <w:bCs/>
                                <w:color w:val="FFFFFF" w:themeColor="background1"/>
                                <w:sz w:val="40"/>
                                <w:szCs w:val="40"/>
                              </w:rPr>
                              <w:t>Jenkins Day School</w:t>
                            </w:r>
                          </w:p>
                          <w:p w14:paraId="73D16C5D" w14:textId="1C43B204" w:rsidR="008B11BD" w:rsidRPr="007A4507" w:rsidRDefault="008B11BD" w:rsidP="008B11BD">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0"/>
                                <w:szCs w:val="40"/>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A3868" id="_x0000_s1027" type="#_x0000_t202" style="position:absolute;left:0;text-align:left;margin-left:0;margin-top:1.5pt;width:391.5pt;height:78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" fillcolor="red" strokeweight="3pt">
                <v:textbox>
                  <w:txbxContent>
                    <w:p w14:paraId="31CBCB74" w14:textId="77777777" w:rsidR="008B11BD" w:rsidRPr="007A4507" w:rsidRDefault="008B11BD" w:rsidP="008B11BD">
                      <w:pPr>
                        <w:spacing w:after="0"/>
                        <w:jc w:val="center"/>
                        <w:rPr>
                          <w:rFonts w:ascii="Janda Safe and Sound Solid" w:hAnsi="Janda Safe and Sound Solid"/>
                          <w:b/>
                          <w:bCs/>
                          <w:color w:val="FFFFFF" w:themeColor="background1"/>
                          <w:sz w:val="40"/>
                          <w:szCs w:val="40"/>
                        </w:rPr>
                      </w:pPr>
                      <w:r w:rsidRPr="007A4507">
                        <w:rPr>
                          <w:rFonts w:ascii="Janda Safe and Sound Solid" w:hAnsi="Janda Safe and Sound Solid"/>
                          <w:b/>
                          <w:bCs/>
                          <w:color w:val="FFFFFF" w:themeColor="background1"/>
                          <w:sz w:val="40"/>
                          <w:szCs w:val="40"/>
                        </w:rPr>
                        <w:t>Jenkins Day School</w:t>
                      </w:r>
                    </w:p>
                    <w:p w14:paraId="73D16C5D" w14:textId="1C43B204" w:rsidR="008B11BD" w:rsidRPr="007A4507" w:rsidRDefault="008B11BD" w:rsidP="008B11BD">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0"/>
                          <w:szCs w:val="40"/>
                        </w:rPr>
                        <w:t>Community</w:t>
                      </w:r>
                    </w:p>
                  </w:txbxContent>
                </v:textbox>
                <w10:wrap type="square" anchorx="margin"/>
              </v:shape>
            </w:pict>
          </mc:Fallback>
        </mc:AlternateContent>
      </w:r>
    </w:p>
    <w:p w14:paraId="3E66C545" w14:textId="40DE52AE" w:rsidR="007A4507" w:rsidRDefault="007A4507" w:rsidP="008B11BD">
      <w:pPr>
        <w:spacing w:after="0"/>
        <w:jc w:val="both"/>
        <w:rPr>
          <w:rFonts w:ascii="Janda Safe and Sound Solid" w:hAnsi="Janda Safe and Sound Solid"/>
          <w:sz w:val="28"/>
          <w:szCs w:val="28"/>
        </w:rPr>
      </w:pPr>
    </w:p>
    <w:p w14:paraId="4AF85F0E" w14:textId="77777777" w:rsidR="008B11BD" w:rsidRDefault="008B11BD" w:rsidP="008B11BD">
      <w:pPr>
        <w:spacing w:after="0"/>
        <w:jc w:val="both"/>
        <w:rPr>
          <w:rFonts w:ascii="Janda Safe and Sound Solid" w:hAnsi="Janda Safe and Sound Solid"/>
          <w:sz w:val="28"/>
          <w:szCs w:val="28"/>
        </w:rPr>
      </w:pPr>
    </w:p>
    <w:p w14:paraId="44A14BE8" w14:textId="77777777" w:rsidR="008B11BD" w:rsidRDefault="008B11BD" w:rsidP="008B11BD">
      <w:pPr>
        <w:spacing w:after="0"/>
        <w:jc w:val="both"/>
        <w:rPr>
          <w:rFonts w:ascii="Janda Safe and Sound Solid" w:hAnsi="Janda Safe and Sound Solid"/>
          <w:sz w:val="28"/>
          <w:szCs w:val="28"/>
        </w:rPr>
      </w:pPr>
    </w:p>
    <w:p w14:paraId="6AAE21A1" w14:textId="77777777" w:rsidR="008B11BD" w:rsidRDefault="008B11BD" w:rsidP="008B11BD">
      <w:pPr>
        <w:spacing w:after="0"/>
        <w:jc w:val="both"/>
        <w:rPr>
          <w:rFonts w:ascii="Janda Safe and Sound Solid" w:hAnsi="Janda Safe and Sound Solid"/>
          <w:sz w:val="28"/>
          <w:szCs w:val="28"/>
        </w:rPr>
      </w:pPr>
    </w:p>
    <w:p w14:paraId="67682447" w14:textId="521529D8" w:rsidR="008B11BD" w:rsidRPr="008B11BD" w:rsidRDefault="008B11BD" w:rsidP="008B11BD">
      <w:pPr>
        <w:spacing w:after="0"/>
        <w:jc w:val="both"/>
        <w:rPr>
          <w:rFonts w:ascii="Janda Safe and Sound Solid" w:hAnsi="Janda Safe and Sound Solid"/>
          <w:sz w:val="28"/>
          <w:szCs w:val="28"/>
        </w:rPr>
      </w:pPr>
      <w:r w:rsidRPr="008B11BD">
        <w:rPr>
          <w:rFonts w:ascii="Janda Safe and Sound Solid" w:hAnsi="Janda Safe and Sound Solid"/>
          <w:b/>
          <w:bCs/>
          <w:sz w:val="28"/>
          <w:szCs w:val="28"/>
        </w:rPr>
        <w:t>JDS Mission</w:t>
      </w:r>
      <w:r w:rsidRPr="008B11BD">
        <w:rPr>
          <w:rFonts w:ascii="Janda Safe and Sound Solid" w:hAnsi="Janda Safe and Sound Solid"/>
          <w:sz w:val="28"/>
          <w:szCs w:val="28"/>
        </w:rPr>
        <w:t>:</w:t>
      </w:r>
    </w:p>
    <w:p w14:paraId="3C9ECE5A" w14:textId="77777777" w:rsidR="008B11BD" w:rsidRPr="008B11BD" w:rsidRDefault="008B11BD" w:rsidP="008B11BD">
      <w:pPr>
        <w:numPr>
          <w:ilvl w:val="0"/>
          <w:numId w:val="2"/>
        </w:numPr>
        <w:spacing w:after="0" w:line="240" w:lineRule="auto"/>
        <w:ind w:left="1166"/>
        <w:contextualSpacing/>
        <w:rPr>
          <w:rFonts w:ascii="Janda Safe and Sound Solid" w:eastAsia="Times New Roman" w:hAnsi="Janda Safe and Sound Solid" w:cs="Times New Roman"/>
          <w:kern w:val="0"/>
          <w:sz w:val="28"/>
          <w:szCs w:val="28"/>
          <w14:ligatures w14:val="none"/>
        </w:rPr>
      </w:pPr>
      <w:r w:rsidRPr="008B11BD">
        <w:rPr>
          <w:rFonts w:ascii="Janda Safe and Sound Solid" w:eastAsiaTheme="minorEastAsia" w:hAnsi="Janda Safe and Sound Solid"/>
          <w:color w:val="000000" w:themeColor="text1"/>
          <w:kern w:val="24"/>
          <w:sz w:val="28"/>
          <w:szCs w:val="28"/>
          <w14:ligatures w14:val="none"/>
        </w:rPr>
        <w:t>To encourage emotional, social, physical, mental and spiritual growth in each child.</w:t>
      </w:r>
    </w:p>
    <w:p w14:paraId="335F2232" w14:textId="77777777" w:rsidR="008B11BD" w:rsidRPr="008B11BD" w:rsidRDefault="008B11BD" w:rsidP="008B11BD">
      <w:pPr>
        <w:numPr>
          <w:ilvl w:val="0"/>
          <w:numId w:val="2"/>
        </w:numPr>
        <w:spacing w:after="0" w:line="240" w:lineRule="auto"/>
        <w:ind w:left="1166"/>
        <w:contextualSpacing/>
        <w:rPr>
          <w:rFonts w:ascii="Janda Safe and Sound Solid" w:eastAsia="Times New Roman" w:hAnsi="Janda Safe and Sound Solid" w:cs="Times New Roman"/>
          <w:kern w:val="0"/>
          <w:sz w:val="28"/>
          <w:szCs w:val="28"/>
          <w14:ligatures w14:val="none"/>
        </w:rPr>
      </w:pPr>
      <w:r w:rsidRPr="008B11BD">
        <w:rPr>
          <w:rFonts w:ascii="Janda Safe and Sound Solid" w:eastAsiaTheme="minorEastAsia" w:hAnsi="Janda Safe and Sound Solid"/>
          <w:color w:val="000000" w:themeColor="text1"/>
          <w:kern w:val="24"/>
          <w:sz w:val="28"/>
          <w:szCs w:val="28"/>
          <w14:ligatures w14:val="none"/>
        </w:rPr>
        <w:t>Create a safe and healthy school environment for all students, families, and staff.</w:t>
      </w:r>
    </w:p>
    <w:p w14:paraId="63AFA749" w14:textId="77777777" w:rsidR="008B11BD" w:rsidRPr="008B11BD" w:rsidRDefault="008B11BD" w:rsidP="008B11BD">
      <w:pPr>
        <w:numPr>
          <w:ilvl w:val="0"/>
          <w:numId w:val="2"/>
        </w:numPr>
        <w:spacing w:after="0" w:line="240" w:lineRule="auto"/>
        <w:ind w:left="1166"/>
        <w:contextualSpacing/>
        <w:rPr>
          <w:rFonts w:ascii="Janda Safe and Sound Solid" w:eastAsia="Times New Roman" w:hAnsi="Janda Safe and Sound Solid" w:cs="Times New Roman"/>
          <w:kern w:val="0"/>
          <w:sz w:val="28"/>
          <w:szCs w:val="28"/>
          <w14:ligatures w14:val="none"/>
        </w:rPr>
      </w:pPr>
      <w:r w:rsidRPr="008B11BD">
        <w:rPr>
          <w:rFonts w:ascii="Janda Safe and Sound Solid" w:eastAsiaTheme="minorEastAsia" w:hAnsi="Janda Safe and Sound Solid"/>
          <w:color w:val="000000" w:themeColor="text1"/>
          <w:kern w:val="24"/>
          <w:sz w:val="28"/>
          <w:szCs w:val="28"/>
          <w14:ligatures w14:val="none"/>
        </w:rPr>
        <w:t xml:space="preserve">Provide creative and </w:t>
      </w:r>
      <w:proofErr w:type="gramStart"/>
      <w:r w:rsidRPr="008B11BD">
        <w:rPr>
          <w:rFonts w:ascii="Janda Safe and Sound Solid" w:eastAsiaTheme="minorEastAsia" w:hAnsi="Janda Safe and Sound Solid"/>
          <w:color w:val="000000" w:themeColor="text1"/>
          <w:kern w:val="24"/>
          <w:sz w:val="28"/>
          <w:szCs w:val="28"/>
          <w14:ligatures w14:val="none"/>
        </w:rPr>
        <w:t>age appropriate</w:t>
      </w:r>
      <w:proofErr w:type="gramEnd"/>
      <w:r w:rsidRPr="008B11BD">
        <w:rPr>
          <w:rFonts w:ascii="Janda Safe and Sound Solid" w:eastAsiaTheme="minorEastAsia" w:hAnsi="Janda Safe and Sound Solid"/>
          <w:color w:val="000000" w:themeColor="text1"/>
          <w:kern w:val="24"/>
          <w:sz w:val="28"/>
          <w:szCs w:val="28"/>
          <w14:ligatures w14:val="none"/>
        </w:rPr>
        <w:t xml:space="preserve"> games, manipulatives, toys and lesson plans for each age level.</w:t>
      </w:r>
    </w:p>
    <w:p w14:paraId="64B19487" w14:textId="77777777" w:rsidR="008B11BD" w:rsidRPr="008B11BD" w:rsidRDefault="008B11BD" w:rsidP="008B11BD">
      <w:pPr>
        <w:numPr>
          <w:ilvl w:val="0"/>
          <w:numId w:val="2"/>
        </w:numPr>
        <w:spacing w:after="0" w:line="240" w:lineRule="auto"/>
        <w:ind w:left="1166"/>
        <w:contextualSpacing/>
        <w:rPr>
          <w:rFonts w:ascii="Janda Safe and Sound Solid" w:eastAsia="Times New Roman" w:hAnsi="Janda Safe and Sound Solid" w:cs="Times New Roman"/>
          <w:kern w:val="0"/>
          <w:sz w:val="28"/>
          <w:szCs w:val="28"/>
          <w14:ligatures w14:val="none"/>
        </w:rPr>
      </w:pPr>
      <w:r w:rsidRPr="008B11BD">
        <w:rPr>
          <w:rFonts w:ascii="Janda Safe and Sound Solid" w:eastAsiaTheme="minorEastAsia" w:hAnsi="Janda Safe and Sound Solid"/>
          <w:color w:val="000000" w:themeColor="text1"/>
          <w:kern w:val="24"/>
          <w:sz w:val="28"/>
          <w:szCs w:val="28"/>
          <w14:ligatures w14:val="none"/>
        </w:rPr>
        <w:t xml:space="preserve">Communicate daily about </w:t>
      </w:r>
      <w:proofErr w:type="gramStart"/>
      <w:r w:rsidRPr="008B11BD">
        <w:rPr>
          <w:rFonts w:ascii="Janda Safe and Sound Solid" w:eastAsiaTheme="minorEastAsia" w:hAnsi="Janda Safe and Sound Solid"/>
          <w:color w:val="000000" w:themeColor="text1"/>
          <w:kern w:val="24"/>
          <w:sz w:val="28"/>
          <w:szCs w:val="28"/>
          <w14:ligatures w14:val="none"/>
        </w:rPr>
        <w:t>child’s</w:t>
      </w:r>
      <w:proofErr w:type="gramEnd"/>
      <w:r w:rsidRPr="008B11BD">
        <w:rPr>
          <w:rFonts w:ascii="Janda Safe and Sound Solid" w:eastAsiaTheme="minorEastAsia" w:hAnsi="Janda Safe and Sound Solid"/>
          <w:color w:val="000000" w:themeColor="text1"/>
          <w:kern w:val="24"/>
          <w:sz w:val="28"/>
          <w:szCs w:val="28"/>
          <w14:ligatures w14:val="none"/>
        </w:rPr>
        <w:t xml:space="preserve"> activities, behavior, concerns, health, safety and goals.</w:t>
      </w:r>
    </w:p>
    <w:p w14:paraId="0B9BE64C" w14:textId="77777777" w:rsidR="008B11BD" w:rsidRPr="008B11BD" w:rsidRDefault="008B11BD" w:rsidP="008B11BD">
      <w:pPr>
        <w:numPr>
          <w:ilvl w:val="0"/>
          <w:numId w:val="2"/>
        </w:numPr>
        <w:spacing w:after="0" w:line="240" w:lineRule="auto"/>
        <w:ind w:left="1166"/>
        <w:contextualSpacing/>
        <w:rPr>
          <w:rFonts w:ascii="Janda Safe and Sound Solid" w:eastAsia="Times New Roman" w:hAnsi="Janda Safe and Sound Solid" w:cs="Times New Roman"/>
          <w:kern w:val="0"/>
          <w:sz w:val="28"/>
          <w:szCs w:val="28"/>
          <w14:ligatures w14:val="none"/>
        </w:rPr>
      </w:pPr>
      <w:r w:rsidRPr="008B11BD">
        <w:rPr>
          <w:rFonts w:ascii="Janda Safe and Sound Solid" w:eastAsiaTheme="minorEastAsia" w:hAnsi="Janda Safe and Sound Solid"/>
          <w:color w:val="000000" w:themeColor="text1"/>
          <w:kern w:val="24"/>
          <w:sz w:val="28"/>
          <w:szCs w:val="28"/>
          <w14:ligatures w14:val="none"/>
        </w:rPr>
        <w:t>Provide children with the foundations needed to grow as Jesus did – “in wisdom and stature, and in favor with God and man” Luke 2:52</w:t>
      </w:r>
    </w:p>
    <w:p w14:paraId="76DEB09F" w14:textId="77777777" w:rsidR="008B11BD" w:rsidRPr="008B11BD" w:rsidRDefault="008B11BD" w:rsidP="008B11BD">
      <w:pPr>
        <w:numPr>
          <w:ilvl w:val="0"/>
          <w:numId w:val="2"/>
        </w:numPr>
        <w:spacing w:after="0" w:line="240" w:lineRule="auto"/>
        <w:ind w:left="1166"/>
        <w:contextualSpacing/>
        <w:rPr>
          <w:rFonts w:ascii="Janda Safe and Sound Solid" w:eastAsia="Times New Roman" w:hAnsi="Janda Safe and Sound Solid" w:cs="Times New Roman"/>
          <w:kern w:val="0"/>
          <w:sz w:val="28"/>
          <w:szCs w:val="28"/>
          <w14:ligatures w14:val="none"/>
        </w:rPr>
      </w:pPr>
      <w:r w:rsidRPr="008B11BD">
        <w:rPr>
          <w:rFonts w:ascii="Janda Safe and Sound Solid" w:eastAsiaTheme="minorEastAsia" w:hAnsi="Janda Safe and Sound Solid"/>
          <w:color w:val="000000" w:themeColor="text1"/>
          <w:kern w:val="24"/>
          <w:sz w:val="28"/>
          <w:szCs w:val="28"/>
          <w14:ligatures w14:val="none"/>
        </w:rPr>
        <w:t xml:space="preserve">Pray actively for your child and family.  </w:t>
      </w:r>
    </w:p>
    <w:p w14:paraId="4610F416" w14:textId="77777777" w:rsidR="008B11BD" w:rsidRDefault="008B11BD" w:rsidP="008B11BD">
      <w:pPr>
        <w:spacing w:after="0" w:line="240" w:lineRule="auto"/>
        <w:contextualSpacing/>
        <w:rPr>
          <w:rFonts w:ascii="Janda Safe and Sound Solid" w:eastAsiaTheme="minorEastAsia" w:hAnsi="Janda Safe and Sound Solid"/>
          <w:color w:val="000000" w:themeColor="text1"/>
          <w:kern w:val="24"/>
          <w:sz w:val="28"/>
          <w:szCs w:val="28"/>
          <w14:ligatures w14:val="none"/>
        </w:rPr>
      </w:pPr>
    </w:p>
    <w:p w14:paraId="0230AED7" w14:textId="77777777" w:rsidR="008B11BD" w:rsidRDefault="008B11BD" w:rsidP="008B11BD">
      <w:pPr>
        <w:spacing w:after="0" w:line="240" w:lineRule="auto"/>
        <w:jc w:val="center"/>
        <w:rPr>
          <w:rFonts w:ascii="Janda Safe and Sound Solid" w:eastAsiaTheme="minorEastAsia" w:hAnsi="Janda Safe and Sound Solid" w:cs="Arial"/>
          <w:b/>
          <w:bCs/>
          <w:color w:val="000000" w:themeColor="text1"/>
          <w:kern w:val="24"/>
          <w:sz w:val="28"/>
          <w:szCs w:val="28"/>
          <w14:ligatures w14:val="none"/>
        </w:rPr>
      </w:pPr>
      <w:r w:rsidRPr="008B11BD">
        <w:rPr>
          <w:rFonts w:ascii="Janda Safe and Sound Solid" w:eastAsiaTheme="minorEastAsia" w:hAnsi="Janda Safe and Sound Solid" w:cs="Arial"/>
          <w:b/>
          <w:bCs/>
          <w:color w:val="000000" w:themeColor="text1"/>
          <w:kern w:val="24"/>
          <w:sz w:val="28"/>
          <w:szCs w:val="28"/>
          <w14:ligatures w14:val="none"/>
        </w:rPr>
        <w:t xml:space="preserve">JDS is </w:t>
      </w:r>
      <w:proofErr w:type="gramStart"/>
      <w:r w:rsidRPr="008B11BD">
        <w:rPr>
          <w:rFonts w:ascii="Janda Safe and Sound Solid" w:eastAsiaTheme="minorEastAsia" w:hAnsi="Janda Safe and Sound Solid" w:cs="Arial"/>
          <w:b/>
          <w:bCs/>
          <w:color w:val="000000" w:themeColor="text1"/>
          <w:kern w:val="24"/>
          <w:sz w:val="28"/>
          <w:szCs w:val="28"/>
          <w14:ligatures w14:val="none"/>
        </w:rPr>
        <w:t>family;</w:t>
      </w:r>
      <w:proofErr w:type="gramEnd"/>
      <w:r w:rsidRPr="008B11BD">
        <w:rPr>
          <w:rFonts w:ascii="Janda Safe and Sound Solid" w:eastAsiaTheme="minorEastAsia" w:hAnsi="Janda Safe and Sound Solid" w:cs="Arial"/>
          <w:b/>
          <w:bCs/>
          <w:color w:val="000000" w:themeColor="text1"/>
          <w:kern w:val="24"/>
          <w:sz w:val="28"/>
          <w:szCs w:val="28"/>
          <w14:ligatures w14:val="none"/>
        </w:rPr>
        <w:t xml:space="preserve"> and as with any family, </w:t>
      </w:r>
    </w:p>
    <w:p w14:paraId="5952EEDF" w14:textId="051B44F2" w:rsidR="008B11BD" w:rsidRPr="008B11BD" w:rsidRDefault="008B11BD" w:rsidP="008B11BD">
      <w:pPr>
        <w:spacing w:after="0" w:line="240" w:lineRule="auto"/>
        <w:jc w:val="center"/>
        <w:rPr>
          <w:rFonts w:ascii="Janda Safe and Sound Solid" w:eastAsia="Times New Roman" w:hAnsi="Janda Safe and Sound Solid" w:cs="Times New Roman"/>
          <w:kern w:val="0"/>
          <w:sz w:val="24"/>
          <w:szCs w:val="24"/>
          <w14:ligatures w14:val="none"/>
        </w:rPr>
      </w:pPr>
      <w:proofErr w:type="gramStart"/>
      <w:r w:rsidRPr="008B11BD">
        <w:rPr>
          <w:rFonts w:ascii="Janda Safe and Sound Solid" w:eastAsiaTheme="minorEastAsia" w:hAnsi="Janda Safe and Sound Solid" w:cs="Arial"/>
          <w:b/>
          <w:bCs/>
          <w:color w:val="000000" w:themeColor="text1"/>
          <w:kern w:val="24"/>
          <w:sz w:val="28"/>
          <w:szCs w:val="28"/>
          <w14:ligatures w14:val="none"/>
        </w:rPr>
        <w:t>we</w:t>
      </w:r>
      <w:proofErr w:type="gramEnd"/>
      <w:r w:rsidRPr="008B11BD">
        <w:rPr>
          <w:rFonts w:ascii="Janda Safe and Sound Solid" w:eastAsiaTheme="minorEastAsia" w:hAnsi="Janda Safe and Sound Solid" w:cs="Arial"/>
          <w:b/>
          <w:bCs/>
          <w:color w:val="000000" w:themeColor="text1"/>
          <w:kern w:val="24"/>
          <w:sz w:val="28"/>
          <w:szCs w:val="28"/>
          <w14:ligatures w14:val="none"/>
        </w:rPr>
        <w:t xml:space="preserve"> commit to caring for one another.  </w:t>
      </w:r>
    </w:p>
    <w:p w14:paraId="5DA2C590" w14:textId="77777777" w:rsidR="008B11BD" w:rsidRPr="008B11BD" w:rsidRDefault="008B11BD" w:rsidP="008B11BD">
      <w:pPr>
        <w:spacing w:after="0" w:line="240" w:lineRule="auto"/>
        <w:rPr>
          <w:rFonts w:ascii="Janda Safe and Sound Solid" w:eastAsia="Times New Roman" w:hAnsi="Janda Safe and Sound Solid" w:cs="Times New Roman"/>
          <w:kern w:val="0"/>
          <w:sz w:val="24"/>
          <w:szCs w:val="24"/>
          <w14:ligatures w14:val="none"/>
        </w:rPr>
      </w:pPr>
      <w:r w:rsidRPr="008B11BD">
        <w:rPr>
          <w:rFonts w:ascii="Janda Safe and Sound Solid" w:eastAsiaTheme="minorEastAsia" w:hAnsi="Janda Safe and Sound Solid" w:cs="Arial"/>
          <w:b/>
          <w:bCs/>
          <w:color w:val="000000" w:themeColor="text1"/>
          <w:kern w:val="24"/>
          <w:sz w:val="28"/>
          <w:szCs w:val="28"/>
          <w14:ligatures w14:val="none"/>
        </w:rPr>
        <w:t>Promise to Parents:</w:t>
      </w:r>
    </w:p>
    <w:p w14:paraId="48821C60" w14:textId="77777777" w:rsidR="008B11BD" w:rsidRPr="008B11BD" w:rsidRDefault="008B11BD" w:rsidP="008B11BD">
      <w:pPr>
        <w:numPr>
          <w:ilvl w:val="0"/>
          <w:numId w:val="3"/>
        </w:numPr>
        <w:spacing w:after="0" w:line="240" w:lineRule="auto"/>
        <w:ind w:left="1166"/>
        <w:contextualSpacing/>
        <w:rPr>
          <w:rFonts w:ascii="Janda Safe and Sound Solid" w:eastAsia="Times New Roman" w:hAnsi="Janda Safe and Sound Solid" w:cs="Times New Roman"/>
          <w:kern w:val="0"/>
          <w:sz w:val="28"/>
          <w:szCs w:val="24"/>
          <w14:ligatures w14:val="none"/>
        </w:rPr>
      </w:pPr>
      <w:r w:rsidRPr="008B11BD">
        <w:rPr>
          <w:rFonts w:ascii="Janda Safe and Sound Solid" w:eastAsiaTheme="minorEastAsia" w:hAnsi="Janda Safe and Sound Solid" w:cs="Arial"/>
          <w:color w:val="000000" w:themeColor="text1"/>
          <w:kern w:val="24"/>
          <w:sz w:val="28"/>
          <w:szCs w:val="28"/>
          <w14:ligatures w14:val="none"/>
        </w:rPr>
        <w:t>Communicate Openly and Honestly</w:t>
      </w:r>
    </w:p>
    <w:p w14:paraId="42875A67" w14:textId="77777777" w:rsidR="008B11BD" w:rsidRPr="008B11BD" w:rsidRDefault="008B11BD" w:rsidP="008B11BD">
      <w:pPr>
        <w:numPr>
          <w:ilvl w:val="0"/>
          <w:numId w:val="3"/>
        </w:numPr>
        <w:spacing w:after="0" w:line="240" w:lineRule="auto"/>
        <w:ind w:left="1166"/>
        <w:contextualSpacing/>
        <w:rPr>
          <w:rFonts w:ascii="Janda Safe and Sound Solid" w:eastAsia="Times New Roman" w:hAnsi="Janda Safe and Sound Solid" w:cs="Times New Roman"/>
          <w:kern w:val="0"/>
          <w:sz w:val="28"/>
          <w:szCs w:val="24"/>
          <w14:ligatures w14:val="none"/>
        </w:rPr>
      </w:pPr>
      <w:r w:rsidRPr="008B11BD">
        <w:rPr>
          <w:rFonts w:ascii="Janda Safe and Sound Solid" w:eastAsiaTheme="minorEastAsia" w:hAnsi="Janda Safe and Sound Solid" w:cs="Arial"/>
          <w:color w:val="000000" w:themeColor="text1"/>
          <w:kern w:val="24"/>
          <w:sz w:val="28"/>
          <w:szCs w:val="28"/>
          <w14:ligatures w14:val="none"/>
        </w:rPr>
        <w:t>Provide a welcoming space to learn</w:t>
      </w:r>
    </w:p>
    <w:p w14:paraId="5DA3FEDA" w14:textId="77777777" w:rsidR="008B11BD" w:rsidRPr="008B11BD" w:rsidRDefault="008B11BD" w:rsidP="008B11BD">
      <w:pPr>
        <w:numPr>
          <w:ilvl w:val="0"/>
          <w:numId w:val="3"/>
        </w:numPr>
        <w:spacing w:after="0" w:line="240" w:lineRule="auto"/>
        <w:ind w:left="1166"/>
        <w:contextualSpacing/>
        <w:rPr>
          <w:rFonts w:ascii="Janda Safe and Sound Solid" w:eastAsia="Times New Roman" w:hAnsi="Janda Safe and Sound Solid" w:cs="Times New Roman"/>
          <w:kern w:val="0"/>
          <w:sz w:val="28"/>
          <w:szCs w:val="24"/>
          <w14:ligatures w14:val="none"/>
        </w:rPr>
      </w:pPr>
      <w:r w:rsidRPr="008B11BD">
        <w:rPr>
          <w:rFonts w:ascii="Janda Safe and Sound Solid" w:eastAsiaTheme="minorEastAsia" w:hAnsi="Janda Safe and Sound Solid" w:cs="Arial"/>
          <w:color w:val="000000" w:themeColor="text1"/>
          <w:kern w:val="24"/>
          <w:sz w:val="28"/>
          <w:szCs w:val="28"/>
          <w14:ligatures w14:val="none"/>
        </w:rPr>
        <w:t>Be committed to this program and our students</w:t>
      </w:r>
    </w:p>
    <w:p w14:paraId="7774DE70" w14:textId="77777777" w:rsidR="008B11BD" w:rsidRPr="008B11BD" w:rsidRDefault="008B11BD" w:rsidP="008B11BD">
      <w:pPr>
        <w:spacing w:after="0" w:line="240" w:lineRule="auto"/>
        <w:rPr>
          <w:rFonts w:ascii="Janda Safe and Sound Solid" w:eastAsia="Times New Roman" w:hAnsi="Janda Safe and Sound Solid" w:cs="Times New Roman"/>
          <w:kern w:val="0"/>
          <w:sz w:val="24"/>
          <w:szCs w:val="24"/>
          <w14:ligatures w14:val="none"/>
        </w:rPr>
      </w:pPr>
      <w:r w:rsidRPr="008B11BD">
        <w:rPr>
          <w:rFonts w:ascii="Janda Safe and Sound Solid" w:eastAsiaTheme="minorEastAsia" w:hAnsi="Janda Safe and Sound Solid" w:cs="Arial"/>
          <w:b/>
          <w:bCs/>
          <w:color w:val="000000" w:themeColor="text1"/>
          <w:kern w:val="24"/>
          <w:sz w:val="28"/>
          <w:szCs w:val="28"/>
          <w14:ligatures w14:val="none"/>
        </w:rPr>
        <w:t>Parent Expectations:</w:t>
      </w:r>
    </w:p>
    <w:p w14:paraId="59866872" w14:textId="77777777" w:rsidR="008B11BD" w:rsidRPr="008B11BD" w:rsidRDefault="008B11BD" w:rsidP="008B11BD">
      <w:pPr>
        <w:numPr>
          <w:ilvl w:val="0"/>
          <w:numId w:val="4"/>
        </w:numPr>
        <w:spacing w:after="0" w:line="240" w:lineRule="auto"/>
        <w:ind w:left="1166"/>
        <w:contextualSpacing/>
        <w:rPr>
          <w:rFonts w:ascii="Janda Safe and Sound Solid" w:eastAsia="Times New Roman" w:hAnsi="Janda Safe and Sound Solid" w:cs="Times New Roman"/>
          <w:kern w:val="0"/>
          <w:sz w:val="28"/>
          <w:szCs w:val="24"/>
          <w14:ligatures w14:val="none"/>
        </w:rPr>
      </w:pPr>
      <w:r w:rsidRPr="008B11BD">
        <w:rPr>
          <w:rFonts w:ascii="Janda Safe and Sound Solid" w:eastAsiaTheme="minorEastAsia" w:hAnsi="Janda Safe and Sound Solid" w:cs="Arial"/>
          <w:color w:val="000000" w:themeColor="text1"/>
          <w:kern w:val="24"/>
          <w:sz w:val="28"/>
          <w:szCs w:val="28"/>
          <w14:ligatures w14:val="none"/>
        </w:rPr>
        <w:t>Open communication to help the teacher get to know your child</w:t>
      </w:r>
    </w:p>
    <w:p w14:paraId="1461BDB3" w14:textId="77777777" w:rsidR="008B11BD" w:rsidRPr="008B11BD" w:rsidRDefault="008B11BD" w:rsidP="008B11BD">
      <w:pPr>
        <w:numPr>
          <w:ilvl w:val="0"/>
          <w:numId w:val="4"/>
        </w:numPr>
        <w:spacing w:after="0" w:line="240" w:lineRule="auto"/>
        <w:ind w:left="1166"/>
        <w:contextualSpacing/>
        <w:rPr>
          <w:rFonts w:ascii="Janda Safe and Sound Solid" w:eastAsia="Times New Roman" w:hAnsi="Janda Safe and Sound Solid" w:cs="Times New Roman"/>
          <w:kern w:val="0"/>
          <w:sz w:val="28"/>
          <w:szCs w:val="24"/>
          <w14:ligatures w14:val="none"/>
        </w:rPr>
      </w:pPr>
      <w:r w:rsidRPr="008B11BD">
        <w:rPr>
          <w:rFonts w:ascii="Janda Safe and Sound Solid" w:eastAsiaTheme="minorEastAsia" w:hAnsi="Janda Safe and Sound Solid" w:cs="Arial"/>
          <w:color w:val="000000" w:themeColor="text1"/>
          <w:kern w:val="24"/>
          <w:sz w:val="28"/>
          <w:szCs w:val="28"/>
          <w14:ligatures w14:val="none"/>
        </w:rPr>
        <w:t>Allow for flexibility in your child’s day</w:t>
      </w:r>
    </w:p>
    <w:p w14:paraId="04B73F2B" w14:textId="77777777" w:rsidR="008B11BD" w:rsidRPr="00901F7F" w:rsidRDefault="008B11BD" w:rsidP="008B11BD">
      <w:pPr>
        <w:numPr>
          <w:ilvl w:val="0"/>
          <w:numId w:val="4"/>
        </w:numPr>
        <w:spacing w:after="0" w:line="240" w:lineRule="auto"/>
        <w:ind w:left="1166"/>
        <w:contextualSpacing/>
        <w:rPr>
          <w:rFonts w:ascii="Janda Safe and Sound Solid" w:eastAsia="Times New Roman" w:hAnsi="Janda Safe and Sound Solid" w:cs="Times New Roman"/>
          <w:kern w:val="0"/>
          <w:sz w:val="28"/>
          <w:szCs w:val="24"/>
          <w14:ligatures w14:val="none"/>
        </w:rPr>
      </w:pPr>
      <w:r w:rsidRPr="008B11BD">
        <w:rPr>
          <w:rFonts w:ascii="Janda Safe and Sound Solid" w:eastAsiaTheme="minorEastAsia" w:hAnsi="Janda Safe and Sound Solid" w:cs="Arial"/>
          <w:color w:val="000000" w:themeColor="text1"/>
          <w:kern w:val="24"/>
          <w:sz w:val="28"/>
          <w:szCs w:val="28"/>
          <w14:ligatures w14:val="none"/>
        </w:rPr>
        <w:t>Transparency with illness</w:t>
      </w:r>
    </w:p>
    <w:p w14:paraId="1B674DA0"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26AE55E0"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5953DB3E"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2F00660F"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7689C5DA"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035EE180"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43133F9F"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47AAADCD" w14:textId="77777777" w:rsidR="00901F7F" w:rsidRDefault="00901F7F" w:rsidP="00901F7F">
      <w:pPr>
        <w:spacing w:after="0" w:line="240" w:lineRule="auto"/>
        <w:contextualSpacing/>
        <w:rPr>
          <w:rFonts w:ascii="Janda Safe and Sound Solid" w:eastAsiaTheme="minorEastAsia" w:hAnsi="Janda Safe and Sound Solid" w:cs="Arial"/>
          <w:color w:val="000000" w:themeColor="text1"/>
          <w:kern w:val="24"/>
          <w:sz w:val="28"/>
          <w:szCs w:val="28"/>
          <w14:ligatures w14:val="none"/>
        </w:rPr>
      </w:pPr>
    </w:p>
    <w:p w14:paraId="4BC3C8B1" w14:textId="77777777" w:rsidR="00901F7F" w:rsidRPr="008B11BD" w:rsidRDefault="00901F7F" w:rsidP="00901F7F">
      <w:pPr>
        <w:spacing w:after="0" w:line="240" w:lineRule="auto"/>
        <w:contextualSpacing/>
        <w:rPr>
          <w:rFonts w:ascii="Janda Safe and Sound Solid" w:eastAsia="Times New Roman" w:hAnsi="Janda Safe and Sound Solid" w:cs="Times New Roman"/>
          <w:kern w:val="0"/>
          <w:sz w:val="28"/>
          <w:szCs w:val="24"/>
          <w14:ligatures w14:val="none"/>
        </w:rPr>
      </w:pPr>
    </w:p>
    <w:p w14:paraId="669A5D77" w14:textId="61007D3C" w:rsidR="008B11BD" w:rsidRPr="008B11BD" w:rsidRDefault="008B11BD" w:rsidP="008B11BD">
      <w:pPr>
        <w:spacing w:after="0" w:line="240" w:lineRule="auto"/>
        <w:contextualSpacing/>
        <w:rPr>
          <w:rFonts w:ascii="Janda Safe and Sound Solid" w:eastAsia="Times New Roman" w:hAnsi="Janda Safe and Sound Solid" w:cs="Times New Roman"/>
          <w:kern w:val="0"/>
          <w:sz w:val="28"/>
          <w:szCs w:val="28"/>
          <w14:ligatures w14:val="none"/>
        </w:rPr>
      </w:pPr>
    </w:p>
    <w:p w14:paraId="04FFA9C0" w14:textId="206EAD28" w:rsidR="008B11BD" w:rsidRPr="008B11BD" w:rsidRDefault="008B11BD" w:rsidP="008B11BD">
      <w:pPr>
        <w:spacing w:after="0"/>
        <w:jc w:val="center"/>
        <w:rPr>
          <w:rFonts w:ascii="Janda Safe and Sound Solid" w:hAnsi="Janda Safe and Sound Solid"/>
          <w:sz w:val="28"/>
          <w:szCs w:val="28"/>
        </w:rPr>
      </w:pPr>
      <w:r>
        <w:rPr>
          <w:noProof/>
        </w:rPr>
        <w:lastRenderedPageBreak/>
        <mc:AlternateContent>
          <mc:Choice Requires="wps">
            <w:drawing>
              <wp:anchor distT="45720" distB="45720" distL="114300" distR="114300" simplePos="0" relativeHeight="251663360" behindDoc="0" locked="0" layoutInCell="1" allowOverlap="1" wp14:anchorId="78C32815" wp14:editId="2C57EE30">
                <wp:simplePos x="0" y="0"/>
                <wp:positionH relativeFrom="margin">
                  <wp:align>center</wp:align>
                </wp:positionH>
                <wp:positionV relativeFrom="paragraph">
                  <wp:posOffset>19050</wp:posOffset>
                </wp:positionV>
                <wp:extent cx="5229225" cy="962025"/>
                <wp:effectExtent l="19050" t="19050" r="28575" b="28575"/>
                <wp:wrapSquare wrapText="bothSides"/>
                <wp:docPr id="117356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2025"/>
                        </a:xfrm>
                        <a:prstGeom prst="rect">
                          <a:avLst/>
                        </a:prstGeom>
                        <a:solidFill>
                          <a:srgbClr val="FF0000"/>
                        </a:solidFill>
                        <a:ln w="38100" cmpd="sng">
                          <a:solidFill>
                            <a:srgbClr val="000000"/>
                          </a:solidFill>
                          <a:miter lim="800000"/>
                          <a:headEnd/>
                          <a:tailEnd/>
                        </a:ln>
                      </wps:spPr>
                      <wps:txbx>
                        <w:txbxContent>
                          <w:p w14:paraId="4D9A1A94" w14:textId="77777777" w:rsidR="008B11BD" w:rsidRPr="008B11BD" w:rsidRDefault="008B11BD" w:rsidP="008B11BD">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43266055" w14:textId="078D4FC2" w:rsidR="008B11BD" w:rsidRPr="007A4507" w:rsidRDefault="008B11BD" w:rsidP="008B11BD">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Illness Protocols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32815" id="_x0000_s1028" type="#_x0000_t202" style="position:absolute;left:0;text-align:left;margin-left:0;margin-top:1.5pt;width:411.75pt;height:75.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" fillcolor="red" strokeweight="3pt">
                <v:textbox>
                  <w:txbxContent>
                    <w:p w14:paraId="4D9A1A94" w14:textId="77777777" w:rsidR="008B11BD" w:rsidRPr="008B11BD" w:rsidRDefault="008B11BD" w:rsidP="008B11BD">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43266055" w14:textId="078D4FC2" w:rsidR="008B11BD" w:rsidRPr="007A4507" w:rsidRDefault="008B11BD" w:rsidP="008B11BD">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Illness Protocols</w:t>
                      </w:r>
                    </w:p>
                  </w:txbxContent>
                </v:textbox>
                <w10:wrap type="square" anchorx="margin"/>
              </v:shape>
            </w:pict>
          </mc:Fallback>
        </mc:AlternateContent>
      </w:r>
    </w:p>
    <w:p w14:paraId="5B7B7D11" w14:textId="5C9377FB" w:rsidR="008B11BD" w:rsidRDefault="008B11BD" w:rsidP="008B11BD">
      <w:pPr>
        <w:pStyle w:val="ListParagraph"/>
        <w:spacing w:after="0"/>
        <w:jc w:val="both"/>
        <w:rPr>
          <w:rFonts w:ascii="Janda Safe and Sound Solid" w:hAnsi="Janda Safe and Sound Solid"/>
          <w:sz w:val="28"/>
          <w:szCs w:val="28"/>
        </w:rPr>
      </w:pPr>
    </w:p>
    <w:p w14:paraId="31616979" w14:textId="77777777" w:rsidR="008B11BD" w:rsidRDefault="008B11BD" w:rsidP="008B11BD">
      <w:pPr>
        <w:pStyle w:val="ListParagraph"/>
        <w:spacing w:after="0"/>
        <w:jc w:val="both"/>
        <w:rPr>
          <w:rFonts w:ascii="Janda Safe and Sound Solid" w:hAnsi="Janda Safe and Sound Solid"/>
          <w:sz w:val="28"/>
          <w:szCs w:val="28"/>
        </w:rPr>
      </w:pPr>
    </w:p>
    <w:p w14:paraId="49ED003D" w14:textId="77777777" w:rsidR="00224F0F" w:rsidRDefault="00224F0F" w:rsidP="008B11BD">
      <w:pPr>
        <w:pStyle w:val="ListParagraph"/>
        <w:spacing w:after="0"/>
        <w:jc w:val="both"/>
        <w:rPr>
          <w:rFonts w:ascii="Janda Safe and Sound Solid" w:hAnsi="Janda Safe and Sound Solid"/>
          <w:sz w:val="28"/>
          <w:szCs w:val="28"/>
        </w:rPr>
      </w:pPr>
    </w:p>
    <w:p w14:paraId="023C9B42" w14:textId="77777777" w:rsidR="00224F0F" w:rsidRPr="00224F0F" w:rsidRDefault="00224F0F" w:rsidP="00224F0F">
      <w:pPr>
        <w:kinsoku w:val="0"/>
        <w:overflowPunct w:val="0"/>
        <w:autoSpaceDE w:val="0"/>
        <w:autoSpaceDN w:val="0"/>
        <w:adjustRightInd w:val="0"/>
        <w:spacing w:before="10" w:after="0" w:line="240" w:lineRule="auto"/>
        <w:rPr>
          <w:rFonts w:ascii="Times New Roman" w:hAnsi="Times New Roman" w:cs="Times New Roman"/>
          <w:kern w:val="0"/>
          <w:sz w:val="12"/>
          <w:szCs w:val="12"/>
        </w:rPr>
      </w:pPr>
    </w:p>
    <w:tbl>
      <w:tblPr>
        <w:tblW w:w="0" w:type="auto"/>
        <w:tblInd w:w="118" w:type="dxa"/>
        <w:tblLayout w:type="fixed"/>
        <w:tblCellMar>
          <w:left w:w="0" w:type="dxa"/>
          <w:right w:w="0" w:type="dxa"/>
        </w:tblCellMar>
        <w:tblLook w:val="0000" w:firstRow="0" w:lastRow="0" w:firstColumn="0" w:lastColumn="0" w:noHBand="0" w:noVBand="0"/>
      </w:tblPr>
      <w:tblGrid>
        <w:gridCol w:w="3438"/>
        <w:gridCol w:w="3435"/>
        <w:gridCol w:w="3438"/>
      </w:tblGrid>
      <w:tr w:rsidR="00224F0F" w:rsidRPr="00224F0F" w14:paraId="3A17D937" w14:textId="77777777">
        <w:trPr>
          <w:trHeight w:val="462"/>
        </w:trPr>
        <w:tc>
          <w:tcPr>
            <w:tcW w:w="3438" w:type="dxa"/>
            <w:tcBorders>
              <w:top w:val="single" w:sz="8" w:space="0" w:color="000000"/>
              <w:left w:val="single" w:sz="8" w:space="0" w:color="000000"/>
              <w:bottom w:val="single" w:sz="8" w:space="0" w:color="000000"/>
              <w:right w:val="single" w:sz="8" w:space="0" w:color="000000"/>
            </w:tcBorders>
          </w:tcPr>
          <w:p w14:paraId="6A1CF416" w14:textId="77777777" w:rsidR="00224F0F" w:rsidRPr="00224F0F" w:rsidRDefault="00224F0F" w:rsidP="00224F0F">
            <w:pPr>
              <w:kinsoku w:val="0"/>
              <w:overflowPunct w:val="0"/>
              <w:autoSpaceDE w:val="0"/>
              <w:autoSpaceDN w:val="0"/>
              <w:adjustRightInd w:val="0"/>
              <w:spacing w:before="18" w:after="0" w:line="240" w:lineRule="auto"/>
              <w:ind w:left="950"/>
              <w:rPr>
                <w:rFonts w:ascii="Janda Safe and Sound Solid" w:hAnsi="Janda Safe and Sound Solid" w:cs="Janda Safe and Sound Solid"/>
                <w:b/>
                <w:bCs/>
                <w:spacing w:val="-2"/>
                <w:kern w:val="0"/>
              </w:rPr>
            </w:pPr>
            <w:r w:rsidRPr="00224F0F">
              <w:rPr>
                <w:rFonts w:ascii="Janda Safe and Sound Solid" w:hAnsi="Janda Safe and Sound Solid" w:cs="Janda Safe and Sound Solid"/>
                <w:b/>
                <w:bCs/>
                <w:spacing w:val="-2"/>
                <w:kern w:val="0"/>
              </w:rPr>
              <w:t>SYMPTOM/ILLNES</w:t>
            </w:r>
          </w:p>
        </w:tc>
        <w:tc>
          <w:tcPr>
            <w:tcW w:w="3435" w:type="dxa"/>
            <w:tcBorders>
              <w:top w:val="single" w:sz="8" w:space="0" w:color="000000"/>
              <w:left w:val="single" w:sz="8" w:space="0" w:color="000000"/>
              <w:bottom w:val="single" w:sz="8" w:space="0" w:color="000000"/>
              <w:right w:val="single" w:sz="8" w:space="0" w:color="000000"/>
            </w:tcBorders>
          </w:tcPr>
          <w:p w14:paraId="73CCEA46" w14:textId="77777777" w:rsidR="00224F0F" w:rsidRPr="00224F0F" w:rsidRDefault="00224F0F" w:rsidP="00224F0F">
            <w:pPr>
              <w:kinsoku w:val="0"/>
              <w:overflowPunct w:val="0"/>
              <w:autoSpaceDE w:val="0"/>
              <w:autoSpaceDN w:val="0"/>
              <w:adjustRightInd w:val="0"/>
              <w:spacing w:before="18" w:after="0" w:line="240" w:lineRule="auto"/>
              <w:ind w:left="861"/>
              <w:rPr>
                <w:rFonts w:ascii="Janda Safe and Sound Solid" w:hAnsi="Janda Safe and Sound Solid" w:cs="Janda Safe and Sound Solid"/>
                <w:b/>
                <w:bCs/>
                <w:kern w:val="0"/>
              </w:rPr>
            </w:pPr>
            <w:r w:rsidRPr="00224F0F">
              <w:rPr>
                <w:rFonts w:ascii="Janda Safe and Sound Solid" w:hAnsi="Janda Safe and Sound Solid" w:cs="Janda Safe and Sound Solid"/>
                <w:b/>
                <w:bCs/>
                <w:kern w:val="0"/>
              </w:rPr>
              <w:t>Should NOT attend</w:t>
            </w:r>
          </w:p>
        </w:tc>
        <w:tc>
          <w:tcPr>
            <w:tcW w:w="3438" w:type="dxa"/>
            <w:tcBorders>
              <w:top w:val="single" w:sz="8" w:space="0" w:color="000000"/>
              <w:left w:val="single" w:sz="8" w:space="0" w:color="000000"/>
              <w:bottom w:val="single" w:sz="8" w:space="0" w:color="000000"/>
              <w:right w:val="single" w:sz="8" w:space="0" w:color="000000"/>
            </w:tcBorders>
          </w:tcPr>
          <w:p w14:paraId="1744810F" w14:textId="77777777" w:rsidR="00224F0F" w:rsidRPr="00224F0F" w:rsidRDefault="00224F0F" w:rsidP="00224F0F">
            <w:pPr>
              <w:kinsoku w:val="0"/>
              <w:overflowPunct w:val="0"/>
              <w:autoSpaceDE w:val="0"/>
              <w:autoSpaceDN w:val="0"/>
              <w:adjustRightInd w:val="0"/>
              <w:spacing w:before="18" w:after="0" w:line="240" w:lineRule="auto"/>
              <w:ind w:left="926"/>
              <w:rPr>
                <w:rFonts w:ascii="Janda Safe and Sound Solid" w:hAnsi="Janda Safe and Sound Solid" w:cs="Janda Safe and Sound Solid"/>
                <w:b/>
                <w:bCs/>
                <w:kern w:val="0"/>
              </w:rPr>
            </w:pPr>
            <w:r w:rsidRPr="00224F0F">
              <w:rPr>
                <w:rFonts w:ascii="Janda Safe and Sound Solid" w:hAnsi="Janda Safe and Sound Solid" w:cs="Janda Safe and Sound Solid"/>
                <w:b/>
                <w:bCs/>
                <w:kern w:val="0"/>
              </w:rPr>
              <w:t>May Return When</w:t>
            </w:r>
          </w:p>
        </w:tc>
      </w:tr>
      <w:tr w:rsidR="00224F0F" w:rsidRPr="00224F0F" w14:paraId="3144F98B" w14:textId="77777777">
        <w:trPr>
          <w:trHeight w:val="1460"/>
        </w:trPr>
        <w:tc>
          <w:tcPr>
            <w:tcW w:w="3438" w:type="dxa"/>
            <w:tcBorders>
              <w:top w:val="single" w:sz="8" w:space="0" w:color="000000"/>
              <w:left w:val="single" w:sz="8" w:space="0" w:color="000000"/>
              <w:bottom w:val="single" w:sz="8" w:space="0" w:color="000000"/>
              <w:right w:val="single" w:sz="8" w:space="0" w:color="000000"/>
            </w:tcBorders>
          </w:tcPr>
          <w:p w14:paraId="3FF4F8BC" w14:textId="77777777" w:rsidR="00224F0F" w:rsidRPr="00224F0F" w:rsidRDefault="00224F0F" w:rsidP="00224F0F">
            <w:pPr>
              <w:kinsoku w:val="0"/>
              <w:overflowPunct w:val="0"/>
              <w:autoSpaceDE w:val="0"/>
              <w:autoSpaceDN w:val="0"/>
              <w:adjustRightInd w:val="0"/>
              <w:spacing w:before="28" w:after="0" w:line="240" w:lineRule="auto"/>
              <w:ind w:left="153"/>
              <w:rPr>
                <w:rFonts w:ascii="Century Gothic" w:hAnsi="Century Gothic" w:cs="Century Gothic"/>
                <w:spacing w:val="-2"/>
                <w:kern w:val="0"/>
              </w:rPr>
            </w:pPr>
            <w:r w:rsidRPr="00224F0F">
              <w:rPr>
                <w:rFonts w:ascii="Century Gothic" w:hAnsi="Century Gothic" w:cs="Century Gothic"/>
                <w:spacing w:val="-2"/>
                <w:kern w:val="0"/>
              </w:rPr>
              <w:t>FEVER</w:t>
            </w:r>
          </w:p>
        </w:tc>
        <w:tc>
          <w:tcPr>
            <w:tcW w:w="3435" w:type="dxa"/>
            <w:tcBorders>
              <w:top w:val="single" w:sz="8" w:space="0" w:color="000000"/>
              <w:left w:val="single" w:sz="8" w:space="0" w:color="000000"/>
              <w:bottom w:val="single" w:sz="8" w:space="0" w:color="000000"/>
              <w:right w:val="single" w:sz="8" w:space="0" w:color="000000"/>
            </w:tcBorders>
          </w:tcPr>
          <w:p w14:paraId="33F71166" w14:textId="77777777" w:rsidR="00224F0F" w:rsidRPr="00224F0F" w:rsidRDefault="00224F0F" w:rsidP="00224F0F">
            <w:pPr>
              <w:numPr>
                <w:ilvl w:val="0"/>
                <w:numId w:val="17"/>
              </w:numPr>
              <w:tabs>
                <w:tab w:val="left" w:pos="421"/>
              </w:tabs>
              <w:kinsoku w:val="0"/>
              <w:overflowPunct w:val="0"/>
              <w:autoSpaceDE w:val="0"/>
              <w:autoSpaceDN w:val="0"/>
              <w:adjustRightInd w:val="0"/>
              <w:spacing w:before="67" w:after="0" w:line="204" w:lineRule="auto"/>
              <w:ind w:right="553"/>
              <w:rPr>
                <w:rFonts w:ascii="Century Gothic" w:hAnsi="Century Gothic" w:cs="Century Gothic"/>
                <w:spacing w:val="-2"/>
                <w:kern w:val="0"/>
              </w:rPr>
            </w:pPr>
            <w:r w:rsidRPr="00224F0F">
              <w:rPr>
                <w:rFonts w:ascii="Century Gothic" w:hAnsi="Century Gothic" w:cs="Century Gothic"/>
                <w:kern w:val="0"/>
              </w:rPr>
              <w:t>Temperature</w:t>
            </w:r>
            <w:r w:rsidRPr="00224F0F">
              <w:rPr>
                <w:rFonts w:ascii="Century Gothic" w:hAnsi="Century Gothic" w:cs="Century Gothic"/>
                <w:spacing w:val="-15"/>
                <w:kern w:val="0"/>
              </w:rPr>
              <w:t xml:space="preserve"> </w:t>
            </w:r>
            <w:r w:rsidRPr="00224F0F">
              <w:rPr>
                <w:rFonts w:ascii="Century Gothic" w:hAnsi="Century Gothic" w:cs="Century Gothic"/>
                <w:kern w:val="0"/>
              </w:rPr>
              <w:t>at</w:t>
            </w:r>
            <w:r w:rsidRPr="00224F0F">
              <w:rPr>
                <w:rFonts w:ascii="Century Gothic" w:hAnsi="Century Gothic" w:cs="Century Gothic"/>
                <w:spacing w:val="-16"/>
                <w:kern w:val="0"/>
              </w:rPr>
              <w:t xml:space="preserve"> </w:t>
            </w:r>
            <w:r w:rsidRPr="00224F0F">
              <w:rPr>
                <w:rFonts w:ascii="Century Gothic" w:hAnsi="Century Gothic" w:cs="Century Gothic"/>
                <w:kern w:val="0"/>
              </w:rPr>
              <w:t>100°</w:t>
            </w:r>
            <w:r w:rsidRPr="00224F0F">
              <w:rPr>
                <w:rFonts w:ascii="Century Gothic" w:hAnsi="Century Gothic" w:cs="Century Gothic"/>
                <w:spacing w:val="-11"/>
                <w:kern w:val="0"/>
              </w:rPr>
              <w:t xml:space="preserve"> </w:t>
            </w:r>
            <w:r w:rsidRPr="00224F0F">
              <w:rPr>
                <w:rFonts w:ascii="Century Gothic" w:hAnsi="Century Gothic" w:cs="Century Gothic"/>
                <w:kern w:val="0"/>
              </w:rPr>
              <w:t xml:space="preserve">or </w:t>
            </w:r>
            <w:r w:rsidRPr="00224F0F">
              <w:rPr>
                <w:rFonts w:ascii="Century Gothic" w:hAnsi="Century Gothic" w:cs="Century Gothic"/>
                <w:spacing w:val="-2"/>
                <w:kern w:val="0"/>
              </w:rPr>
              <w:t>above</w:t>
            </w:r>
          </w:p>
          <w:p w14:paraId="28634C60" w14:textId="77777777" w:rsidR="00224F0F" w:rsidRPr="00224F0F" w:rsidRDefault="00224F0F" w:rsidP="00224F0F">
            <w:pPr>
              <w:numPr>
                <w:ilvl w:val="0"/>
                <w:numId w:val="17"/>
              </w:numPr>
              <w:tabs>
                <w:tab w:val="left" w:pos="421"/>
              </w:tabs>
              <w:kinsoku w:val="0"/>
              <w:overflowPunct w:val="0"/>
              <w:autoSpaceDE w:val="0"/>
              <w:autoSpaceDN w:val="0"/>
              <w:adjustRightInd w:val="0"/>
              <w:spacing w:after="0" w:line="206" w:lineRule="auto"/>
              <w:ind w:right="454"/>
              <w:rPr>
                <w:rFonts w:ascii="Century Gothic" w:hAnsi="Century Gothic" w:cs="Century Gothic"/>
                <w:kern w:val="0"/>
              </w:rPr>
            </w:pPr>
            <w:proofErr w:type="gramStart"/>
            <w:r w:rsidRPr="00224F0F">
              <w:rPr>
                <w:rFonts w:ascii="Century Gothic" w:hAnsi="Century Gothic" w:cs="Century Gothic"/>
                <w:kern w:val="0"/>
              </w:rPr>
              <w:t>Student</w:t>
            </w:r>
            <w:proofErr w:type="gramEnd"/>
            <w:r w:rsidRPr="00224F0F">
              <w:rPr>
                <w:rFonts w:ascii="Century Gothic" w:hAnsi="Century Gothic" w:cs="Century Gothic"/>
                <w:kern w:val="0"/>
              </w:rPr>
              <w:t xml:space="preserve"> unable to participate in school</w:t>
            </w:r>
          </w:p>
          <w:p w14:paraId="0475BBF2" w14:textId="77777777" w:rsidR="00224F0F" w:rsidRPr="00224F0F" w:rsidRDefault="00224F0F" w:rsidP="00224F0F">
            <w:pPr>
              <w:kinsoku w:val="0"/>
              <w:overflowPunct w:val="0"/>
              <w:autoSpaceDE w:val="0"/>
              <w:autoSpaceDN w:val="0"/>
              <w:adjustRightInd w:val="0"/>
              <w:spacing w:after="0" w:line="232" w:lineRule="exact"/>
              <w:ind w:left="421" w:right="239"/>
              <w:rPr>
                <w:rFonts w:ascii="Century Gothic" w:hAnsi="Century Gothic" w:cs="Century Gothic"/>
                <w:kern w:val="0"/>
              </w:rPr>
            </w:pPr>
            <w:r w:rsidRPr="00224F0F">
              <w:rPr>
                <w:rFonts w:ascii="Century Gothic" w:hAnsi="Century Gothic" w:cs="Century Gothic"/>
                <w:kern w:val="0"/>
              </w:rPr>
              <w:t>activities</w:t>
            </w:r>
            <w:r w:rsidRPr="00224F0F">
              <w:rPr>
                <w:rFonts w:ascii="Century Gothic" w:hAnsi="Century Gothic" w:cs="Century Gothic"/>
                <w:spacing w:val="-16"/>
                <w:kern w:val="0"/>
              </w:rPr>
              <w:t xml:space="preserve"> </w:t>
            </w:r>
            <w:r w:rsidRPr="00224F0F">
              <w:rPr>
                <w:rFonts w:ascii="Century Gothic" w:hAnsi="Century Gothic" w:cs="Century Gothic"/>
                <w:kern w:val="0"/>
              </w:rPr>
              <w:t>as</w:t>
            </w:r>
            <w:r w:rsidRPr="00224F0F">
              <w:rPr>
                <w:rFonts w:ascii="Century Gothic" w:hAnsi="Century Gothic" w:cs="Century Gothic"/>
                <w:spacing w:val="-15"/>
                <w:kern w:val="0"/>
              </w:rPr>
              <w:t xml:space="preserve"> </w:t>
            </w:r>
            <w:r w:rsidRPr="00224F0F">
              <w:rPr>
                <w:rFonts w:ascii="Century Gothic" w:hAnsi="Century Gothic" w:cs="Century Gothic"/>
                <w:kern w:val="0"/>
              </w:rPr>
              <w:t>determined by staff</w:t>
            </w:r>
          </w:p>
        </w:tc>
        <w:tc>
          <w:tcPr>
            <w:tcW w:w="3438" w:type="dxa"/>
            <w:tcBorders>
              <w:top w:val="single" w:sz="8" w:space="0" w:color="000000"/>
              <w:left w:val="single" w:sz="8" w:space="0" w:color="000000"/>
              <w:bottom w:val="single" w:sz="8" w:space="0" w:color="000000"/>
              <w:right w:val="single" w:sz="8" w:space="0" w:color="000000"/>
            </w:tcBorders>
          </w:tcPr>
          <w:p w14:paraId="33B7E7D1" w14:textId="77777777" w:rsidR="00224F0F" w:rsidRPr="00224F0F" w:rsidRDefault="00224F0F" w:rsidP="00224F0F">
            <w:pPr>
              <w:kinsoku w:val="0"/>
              <w:overflowPunct w:val="0"/>
              <w:autoSpaceDE w:val="0"/>
              <w:autoSpaceDN w:val="0"/>
              <w:adjustRightInd w:val="0"/>
              <w:spacing w:before="63" w:after="0" w:line="206" w:lineRule="auto"/>
              <w:ind w:left="155" w:right="203"/>
              <w:rPr>
                <w:rFonts w:ascii="Century Gothic" w:hAnsi="Century Gothic" w:cs="Century Gothic"/>
                <w:kern w:val="0"/>
              </w:rPr>
            </w:pPr>
            <w:r w:rsidRPr="00224F0F">
              <w:rPr>
                <w:rFonts w:ascii="Century Gothic" w:hAnsi="Century Gothic" w:cs="Century Gothic"/>
                <w:kern w:val="0"/>
              </w:rPr>
              <w:t xml:space="preserve">Temperature is below 100° </w:t>
            </w:r>
            <w:r w:rsidRPr="00224F0F">
              <w:rPr>
                <w:rFonts w:ascii="Century Gothic" w:hAnsi="Century Gothic" w:cs="Century Gothic"/>
                <w:b/>
                <w:bCs/>
                <w:kern w:val="0"/>
              </w:rPr>
              <w:t xml:space="preserve">without the use of </w:t>
            </w:r>
            <w:proofErr w:type="gramStart"/>
            <w:r w:rsidRPr="00224F0F">
              <w:rPr>
                <w:rFonts w:ascii="Century Gothic" w:hAnsi="Century Gothic" w:cs="Century Gothic"/>
                <w:b/>
                <w:bCs/>
                <w:kern w:val="0"/>
              </w:rPr>
              <w:t>a medicine</w:t>
            </w:r>
            <w:proofErr w:type="gramEnd"/>
            <w:r w:rsidRPr="00224F0F">
              <w:rPr>
                <w:rFonts w:ascii="Century Gothic" w:hAnsi="Century Gothic" w:cs="Century Gothic"/>
                <w:b/>
                <w:bCs/>
                <w:spacing w:val="-14"/>
                <w:kern w:val="0"/>
              </w:rPr>
              <w:t xml:space="preserve"> </w:t>
            </w:r>
            <w:r w:rsidRPr="00224F0F">
              <w:rPr>
                <w:rFonts w:ascii="Century Gothic" w:hAnsi="Century Gothic" w:cs="Century Gothic"/>
                <w:b/>
                <w:bCs/>
                <w:kern w:val="0"/>
              </w:rPr>
              <w:t>that</w:t>
            </w:r>
            <w:r w:rsidRPr="00224F0F">
              <w:rPr>
                <w:rFonts w:ascii="Century Gothic" w:hAnsi="Century Gothic" w:cs="Century Gothic"/>
                <w:b/>
                <w:bCs/>
                <w:spacing w:val="-12"/>
                <w:kern w:val="0"/>
              </w:rPr>
              <w:t xml:space="preserve"> </w:t>
            </w:r>
            <w:r w:rsidRPr="00224F0F">
              <w:rPr>
                <w:rFonts w:ascii="Century Gothic" w:hAnsi="Century Gothic" w:cs="Century Gothic"/>
                <w:b/>
                <w:bCs/>
                <w:kern w:val="0"/>
              </w:rPr>
              <w:t>reduces</w:t>
            </w:r>
            <w:r w:rsidRPr="00224F0F">
              <w:rPr>
                <w:rFonts w:ascii="Century Gothic" w:hAnsi="Century Gothic" w:cs="Century Gothic"/>
                <w:b/>
                <w:bCs/>
                <w:spacing w:val="-12"/>
                <w:kern w:val="0"/>
              </w:rPr>
              <w:t xml:space="preserve"> </w:t>
            </w:r>
            <w:r w:rsidRPr="00224F0F">
              <w:rPr>
                <w:rFonts w:ascii="Century Gothic" w:hAnsi="Century Gothic" w:cs="Century Gothic"/>
                <w:b/>
                <w:bCs/>
                <w:kern w:val="0"/>
              </w:rPr>
              <w:t xml:space="preserve">fever </w:t>
            </w:r>
            <w:r w:rsidRPr="00224F0F">
              <w:rPr>
                <w:rFonts w:ascii="Century Gothic" w:hAnsi="Century Gothic" w:cs="Century Gothic"/>
                <w:kern w:val="0"/>
              </w:rPr>
              <w:t>(Advil</w:t>
            </w:r>
            <w:r w:rsidRPr="00224F0F">
              <w:rPr>
                <w:rFonts w:ascii="Century Gothic" w:hAnsi="Century Gothic" w:cs="Century Gothic"/>
                <w:spacing w:val="-8"/>
                <w:kern w:val="0"/>
              </w:rPr>
              <w:t xml:space="preserve"> </w:t>
            </w:r>
            <w:r w:rsidRPr="00224F0F">
              <w:rPr>
                <w:rFonts w:ascii="Century Gothic" w:hAnsi="Century Gothic" w:cs="Century Gothic"/>
                <w:kern w:val="0"/>
              </w:rPr>
              <w:t>or</w:t>
            </w:r>
            <w:r w:rsidRPr="00224F0F">
              <w:rPr>
                <w:rFonts w:ascii="Century Gothic" w:hAnsi="Century Gothic" w:cs="Century Gothic"/>
                <w:spacing w:val="-8"/>
                <w:kern w:val="0"/>
              </w:rPr>
              <w:t xml:space="preserve"> </w:t>
            </w:r>
            <w:r w:rsidRPr="00224F0F">
              <w:rPr>
                <w:rFonts w:ascii="Century Gothic" w:hAnsi="Century Gothic" w:cs="Century Gothic"/>
                <w:kern w:val="0"/>
              </w:rPr>
              <w:t>Tylenol)</w:t>
            </w:r>
            <w:r w:rsidRPr="00224F0F">
              <w:rPr>
                <w:rFonts w:ascii="Century Gothic" w:hAnsi="Century Gothic" w:cs="Century Gothic"/>
                <w:spacing w:val="-7"/>
                <w:kern w:val="0"/>
              </w:rPr>
              <w:t xml:space="preserve"> </w:t>
            </w:r>
            <w:r w:rsidRPr="00224F0F">
              <w:rPr>
                <w:rFonts w:ascii="Century Gothic" w:hAnsi="Century Gothic" w:cs="Century Gothic"/>
                <w:kern w:val="0"/>
              </w:rPr>
              <w:t>for</w:t>
            </w:r>
            <w:r w:rsidRPr="00224F0F">
              <w:rPr>
                <w:rFonts w:ascii="Century Gothic" w:hAnsi="Century Gothic" w:cs="Century Gothic"/>
                <w:spacing w:val="-7"/>
                <w:kern w:val="0"/>
              </w:rPr>
              <w:t xml:space="preserve"> </w:t>
            </w:r>
            <w:r w:rsidRPr="00224F0F">
              <w:rPr>
                <w:rFonts w:ascii="Century Gothic" w:hAnsi="Century Gothic" w:cs="Century Gothic"/>
                <w:kern w:val="0"/>
              </w:rPr>
              <w:t>48</w:t>
            </w:r>
            <w:r w:rsidRPr="00224F0F">
              <w:rPr>
                <w:rFonts w:ascii="Century Gothic" w:hAnsi="Century Gothic" w:cs="Century Gothic"/>
                <w:spacing w:val="-8"/>
                <w:kern w:val="0"/>
              </w:rPr>
              <w:t xml:space="preserve"> </w:t>
            </w:r>
            <w:r w:rsidRPr="00224F0F">
              <w:rPr>
                <w:rFonts w:ascii="Century Gothic" w:hAnsi="Century Gothic" w:cs="Century Gothic"/>
                <w:kern w:val="0"/>
              </w:rPr>
              <w:t>hours</w:t>
            </w:r>
          </w:p>
        </w:tc>
      </w:tr>
      <w:tr w:rsidR="00224F0F" w:rsidRPr="00224F0F" w14:paraId="22C0177A" w14:textId="77777777">
        <w:trPr>
          <w:trHeight w:val="1525"/>
        </w:trPr>
        <w:tc>
          <w:tcPr>
            <w:tcW w:w="3438" w:type="dxa"/>
            <w:tcBorders>
              <w:top w:val="single" w:sz="8" w:space="0" w:color="000000"/>
              <w:left w:val="single" w:sz="8" w:space="0" w:color="000000"/>
              <w:bottom w:val="single" w:sz="8" w:space="0" w:color="000000"/>
              <w:right w:val="single" w:sz="8" w:space="0" w:color="000000"/>
            </w:tcBorders>
          </w:tcPr>
          <w:p w14:paraId="3E262150" w14:textId="77777777" w:rsidR="00224F0F" w:rsidRPr="00224F0F" w:rsidRDefault="00224F0F" w:rsidP="00224F0F">
            <w:pPr>
              <w:kinsoku w:val="0"/>
              <w:overflowPunct w:val="0"/>
              <w:autoSpaceDE w:val="0"/>
              <w:autoSpaceDN w:val="0"/>
              <w:adjustRightInd w:val="0"/>
              <w:spacing w:before="62" w:after="0" w:line="204" w:lineRule="auto"/>
              <w:ind w:left="153" w:right="765"/>
              <w:rPr>
                <w:rFonts w:ascii="Century Gothic" w:hAnsi="Century Gothic" w:cs="Century Gothic"/>
                <w:spacing w:val="-2"/>
                <w:kern w:val="0"/>
              </w:rPr>
            </w:pPr>
            <w:r w:rsidRPr="00224F0F">
              <w:rPr>
                <w:rFonts w:ascii="Century Gothic" w:hAnsi="Century Gothic" w:cs="Century Gothic"/>
                <w:kern w:val="0"/>
              </w:rPr>
              <w:t xml:space="preserve">PINK EYE/ </w:t>
            </w:r>
            <w:r w:rsidRPr="00224F0F">
              <w:rPr>
                <w:rFonts w:ascii="Century Gothic" w:hAnsi="Century Gothic" w:cs="Century Gothic"/>
                <w:spacing w:val="-2"/>
                <w:kern w:val="0"/>
              </w:rPr>
              <w:t>CONJUNCTIVITIS</w:t>
            </w:r>
          </w:p>
        </w:tc>
        <w:tc>
          <w:tcPr>
            <w:tcW w:w="3435" w:type="dxa"/>
            <w:tcBorders>
              <w:top w:val="single" w:sz="8" w:space="0" w:color="000000"/>
              <w:left w:val="single" w:sz="8" w:space="0" w:color="000000"/>
              <w:bottom w:val="single" w:sz="8" w:space="0" w:color="000000"/>
              <w:right w:val="single" w:sz="8" w:space="0" w:color="000000"/>
            </w:tcBorders>
          </w:tcPr>
          <w:p w14:paraId="57D8CF68" w14:textId="77777777" w:rsidR="00224F0F" w:rsidRPr="00224F0F" w:rsidRDefault="00224F0F" w:rsidP="00224F0F">
            <w:pPr>
              <w:numPr>
                <w:ilvl w:val="0"/>
                <w:numId w:val="16"/>
              </w:numPr>
              <w:tabs>
                <w:tab w:val="left" w:pos="421"/>
              </w:tabs>
              <w:kinsoku w:val="0"/>
              <w:overflowPunct w:val="0"/>
              <w:autoSpaceDE w:val="0"/>
              <w:autoSpaceDN w:val="0"/>
              <w:adjustRightInd w:val="0"/>
              <w:spacing w:before="64" w:after="0" w:line="204" w:lineRule="auto"/>
              <w:ind w:right="480"/>
              <w:rPr>
                <w:rFonts w:ascii="Century Gothic" w:hAnsi="Century Gothic" w:cs="Century Gothic"/>
                <w:kern w:val="0"/>
              </w:rPr>
            </w:pPr>
            <w:r w:rsidRPr="00224F0F">
              <w:rPr>
                <w:rFonts w:ascii="Century Gothic" w:hAnsi="Century Gothic" w:cs="Century Gothic"/>
                <w:kern w:val="0"/>
              </w:rPr>
              <w:t>Eye redness, itching, irritation,</w:t>
            </w:r>
            <w:r w:rsidRPr="00224F0F">
              <w:rPr>
                <w:rFonts w:ascii="Century Gothic" w:hAnsi="Century Gothic" w:cs="Century Gothic"/>
                <w:spacing w:val="-13"/>
                <w:kern w:val="0"/>
              </w:rPr>
              <w:t xml:space="preserve"> </w:t>
            </w:r>
            <w:r w:rsidRPr="00224F0F">
              <w:rPr>
                <w:rFonts w:ascii="Century Gothic" w:hAnsi="Century Gothic" w:cs="Century Gothic"/>
                <w:kern w:val="0"/>
              </w:rPr>
              <w:t>swelling</w:t>
            </w:r>
            <w:r w:rsidRPr="00224F0F">
              <w:rPr>
                <w:rFonts w:ascii="Century Gothic" w:hAnsi="Century Gothic" w:cs="Century Gothic"/>
                <w:spacing w:val="-12"/>
                <w:kern w:val="0"/>
              </w:rPr>
              <w:t xml:space="preserve"> </w:t>
            </w:r>
            <w:r w:rsidRPr="00224F0F">
              <w:rPr>
                <w:rFonts w:ascii="Century Gothic" w:hAnsi="Century Gothic" w:cs="Century Gothic"/>
                <w:kern w:val="0"/>
              </w:rPr>
              <w:t>in</w:t>
            </w:r>
            <w:r w:rsidRPr="00224F0F">
              <w:rPr>
                <w:rFonts w:ascii="Century Gothic" w:hAnsi="Century Gothic" w:cs="Century Gothic"/>
                <w:spacing w:val="-13"/>
                <w:kern w:val="0"/>
              </w:rPr>
              <w:t xml:space="preserve"> </w:t>
            </w:r>
            <w:r w:rsidRPr="00224F0F">
              <w:rPr>
                <w:rFonts w:ascii="Century Gothic" w:hAnsi="Century Gothic" w:cs="Century Gothic"/>
                <w:kern w:val="0"/>
              </w:rPr>
              <w:t>one or both eyes</w:t>
            </w:r>
          </w:p>
          <w:p w14:paraId="33999E5A" w14:textId="77777777" w:rsidR="00224F0F" w:rsidRPr="00224F0F" w:rsidRDefault="00224F0F" w:rsidP="00224F0F">
            <w:pPr>
              <w:numPr>
                <w:ilvl w:val="0"/>
                <w:numId w:val="16"/>
              </w:numPr>
              <w:tabs>
                <w:tab w:val="left" w:pos="421"/>
              </w:tabs>
              <w:kinsoku w:val="0"/>
              <w:overflowPunct w:val="0"/>
              <w:autoSpaceDE w:val="0"/>
              <w:autoSpaceDN w:val="0"/>
              <w:adjustRightInd w:val="0"/>
              <w:spacing w:before="6" w:after="0" w:line="204" w:lineRule="auto"/>
              <w:ind w:right="1049"/>
              <w:rPr>
                <w:rFonts w:ascii="Century Gothic" w:hAnsi="Century Gothic" w:cs="Century Gothic"/>
                <w:spacing w:val="-2"/>
                <w:kern w:val="0"/>
              </w:rPr>
            </w:pPr>
            <w:r w:rsidRPr="00224F0F">
              <w:rPr>
                <w:rFonts w:ascii="Century Gothic" w:hAnsi="Century Gothic" w:cs="Century Gothic"/>
                <w:kern w:val="0"/>
              </w:rPr>
              <w:t>Thick</w:t>
            </w:r>
            <w:r w:rsidRPr="00224F0F">
              <w:rPr>
                <w:rFonts w:ascii="Century Gothic" w:hAnsi="Century Gothic" w:cs="Century Gothic"/>
                <w:spacing w:val="-16"/>
                <w:kern w:val="0"/>
              </w:rPr>
              <w:t xml:space="preserve"> </w:t>
            </w:r>
            <w:r w:rsidRPr="00224F0F">
              <w:rPr>
                <w:rFonts w:ascii="Century Gothic" w:hAnsi="Century Gothic" w:cs="Century Gothic"/>
                <w:kern w:val="0"/>
              </w:rPr>
              <w:t>and</w:t>
            </w:r>
            <w:r w:rsidRPr="00224F0F">
              <w:rPr>
                <w:rFonts w:ascii="Century Gothic" w:hAnsi="Century Gothic" w:cs="Century Gothic"/>
                <w:spacing w:val="-15"/>
                <w:kern w:val="0"/>
              </w:rPr>
              <w:t xml:space="preserve"> </w:t>
            </w:r>
            <w:r w:rsidRPr="00224F0F">
              <w:rPr>
                <w:rFonts w:ascii="Century Gothic" w:hAnsi="Century Gothic" w:cs="Century Gothic"/>
                <w:kern w:val="0"/>
              </w:rPr>
              <w:t xml:space="preserve">purulent </w:t>
            </w:r>
            <w:r w:rsidRPr="00224F0F">
              <w:rPr>
                <w:rFonts w:ascii="Century Gothic" w:hAnsi="Century Gothic" w:cs="Century Gothic"/>
                <w:spacing w:val="-2"/>
                <w:kern w:val="0"/>
              </w:rPr>
              <w:t>discharge</w:t>
            </w:r>
          </w:p>
          <w:p w14:paraId="275CA6CF" w14:textId="77777777" w:rsidR="00224F0F" w:rsidRPr="00224F0F" w:rsidRDefault="00224F0F" w:rsidP="00224F0F">
            <w:pPr>
              <w:numPr>
                <w:ilvl w:val="0"/>
                <w:numId w:val="16"/>
              </w:numPr>
              <w:tabs>
                <w:tab w:val="left" w:pos="421"/>
              </w:tabs>
              <w:kinsoku w:val="0"/>
              <w:overflowPunct w:val="0"/>
              <w:autoSpaceDE w:val="0"/>
              <w:autoSpaceDN w:val="0"/>
              <w:adjustRightInd w:val="0"/>
              <w:spacing w:before="13" w:after="0" w:line="265" w:lineRule="exact"/>
              <w:ind w:hanging="271"/>
              <w:rPr>
                <w:rFonts w:ascii="Century Gothic" w:hAnsi="Century Gothic" w:cs="Century Gothic"/>
                <w:kern w:val="0"/>
              </w:rPr>
            </w:pPr>
            <w:r w:rsidRPr="00224F0F">
              <w:rPr>
                <w:rFonts w:ascii="Century Gothic" w:hAnsi="Century Gothic" w:cs="Century Gothic"/>
                <w:kern w:val="0"/>
              </w:rPr>
              <w:t>Matted eyelashes</w:t>
            </w:r>
          </w:p>
        </w:tc>
        <w:tc>
          <w:tcPr>
            <w:tcW w:w="3438" w:type="dxa"/>
            <w:tcBorders>
              <w:top w:val="single" w:sz="8" w:space="0" w:color="000000"/>
              <w:left w:val="single" w:sz="8" w:space="0" w:color="000000"/>
              <w:bottom w:val="single" w:sz="8" w:space="0" w:color="000000"/>
              <w:right w:val="single" w:sz="8" w:space="0" w:color="000000"/>
            </w:tcBorders>
          </w:tcPr>
          <w:p w14:paraId="28780AF3" w14:textId="77777777" w:rsidR="00224F0F" w:rsidRPr="00224F0F" w:rsidRDefault="00224F0F" w:rsidP="00224F0F">
            <w:pPr>
              <w:numPr>
                <w:ilvl w:val="0"/>
                <w:numId w:val="15"/>
              </w:numPr>
              <w:tabs>
                <w:tab w:val="left" w:pos="426"/>
              </w:tabs>
              <w:kinsoku w:val="0"/>
              <w:overflowPunct w:val="0"/>
              <w:autoSpaceDE w:val="0"/>
              <w:autoSpaceDN w:val="0"/>
              <w:adjustRightInd w:val="0"/>
              <w:spacing w:before="64" w:after="0" w:line="204" w:lineRule="auto"/>
              <w:ind w:right="413"/>
              <w:jc w:val="both"/>
              <w:rPr>
                <w:rFonts w:ascii="Century Gothic" w:hAnsi="Century Gothic" w:cs="Century Gothic"/>
                <w:kern w:val="0"/>
              </w:rPr>
            </w:pPr>
            <w:r w:rsidRPr="00224F0F">
              <w:rPr>
                <w:rFonts w:ascii="Century Gothic" w:hAnsi="Century Gothic" w:cs="Century Gothic"/>
                <w:kern w:val="0"/>
              </w:rPr>
              <w:t>Bacterial</w:t>
            </w:r>
            <w:r w:rsidRPr="00224F0F">
              <w:rPr>
                <w:rFonts w:ascii="Century Gothic" w:hAnsi="Century Gothic" w:cs="Century Gothic"/>
                <w:spacing w:val="-16"/>
                <w:kern w:val="0"/>
              </w:rPr>
              <w:t xml:space="preserve"> </w:t>
            </w:r>
            <w:r w:rsidRPr="00224F0F">
              <w:rPr>
                <w:rFonts w:ascii="Century Gothic" w:hAnsi="Century Gothic" w:cs="Century Gothic"/>
                <w:kern w:val="0"/>
              </w:rPr>
              <w:t>Conjunctivitis</w:t>
            </w:r>
            <w:r w:rsidRPr="00224F0F">
              <w:rPr>
                <w:rFonts w:ascii="Century Gothic" w:hAnsi="Century Gothic" w:cs="Century Gothic"/>
                <w:spacing w:val="-15"/>
                <w:kern w:val="0"/>
              </w:rPr>
              <w:t xml:space="preserve"> </w:t>
            </w:r>
            <w:r w:rsidRPr="00224F0F">
              <w:rPr>
                <w:rFonts w:ascii="Century Gothic" w:hAnsi="Century Gothic" w:cs="Century Gothic"/>
                <w:kern w:val="0"/>
              </w:rPr>
              <w:t>– after</w:t>
            </w:r>
            <w:r w:rsidRPr="00224F0F">
              <w:rPr>
                <w:rFonts w:ascii="Century Gothic" w:hAnsi="Century Gothic" w:cs="Century Gothic"/>
                <w:spacing w:val="-2"/>
                <w:kern w:val="0"/>
              </w:rPr>
              <w:t xml:space="preserve"> </w:t>
            </w:r>
            <w:r w:rsidRPr="00224F0F">
              <w:rPr>
                <w:rFonts w:ascii="Century Gothic" w:hAnsi="Century Gothic" w:cs="Century Gothic"/>
                <w:kern w:val="0"/>
              </w:rPr>
              <w:t>24</w:t>
            </w:r>
            <w:r w:rsidRPr="00224F0F">
              <w:rPr>
                <w:rFonts w:ascii="Century Gothic" w:hAnsi="Century Gothic" w:cs="Century Gothic"/>
                <w:spacing w:val="-1"/>
                <w:kern w:val="0"/>
              </w:rPr>
              <w:t xml:space="preserve"> </w:t>
            </w:r>
            <w:r w:rsidRPr="00224F0F">
              <w:rPr>
                <w:rFonts w:ascii="Century Gothic" w:hAnsi="Century Gothic" w:cs="Century Gothic"/>
                <w:kern w:val="0"/>
              </w:rPr>
              <w:t>hours</w:t>
            </w:r>
            <w:r w:rsidRPr="00224F0F">
              <w:rPr>
                <w:rFonts w:ascii="Century Gothic" w:hAnsi="Century Gothic" w:cs="Century Gothic"/>
                <w:spacing w:val="-2"/>
                <w:kern w:val="0"/>
              </w:rPr>
              <w:t xml:space="preserve"> </w:t>
            </w:r>
            <w:r w:rsidRPr="00224F0F">
              <w:rPr>
                <w:rFonts w:ascii="Century Gothic" w:hAnsi="Century Gothic" w:cs="Century Gothic"/>
                <w:kern w:val="0"/>
              </w:rPr>
              <w:t>of</w:t>
            </w:r>
            <w:r w:rsidRPr="00224F0F">
              <w:rPr>
                <w:rFonts w:ascii="Century Gothic" w:hAnsi="Century Gothic" w:cs="Century Gothic"/>
                <w:spacing w:val="-3"/>
                <w:kern w:val="0"/>
              </w:rPr>
              <w:t xml:space="preserve"> </w:t>
            </w:r>
            <w:r w:rsidRPr="00224F0F">
              <w:rPr>
                <w:rFonts w:ascii="Century Gothic" w:hAnsi="Century Gothic" w:cs="Century Gothic"/>
                <w:kern w:val="0"/>
              </w:rPr>
              <w:t>starting antibiotics</w:t>
            </w:r>
            <w:r w:rsidRPr="00224F0F">
              <w:rPr>
                <w:rFonts w:ascii="Century Gothic" w:hAnsi="Century Gothic" w:cs="Century Gothic"/>
                <w:spacing w:val="-4"/>
                <w:kern w:val="0"/>
              </w:rPr>
              <w:t xml:space="preserve"> </w:t>
            </w:r>
            <w:r w:rsidRPr="00224F0F">
              <w:rPr>
                <w:rFonts w:ascii="Century Gothic" w:hAnsi="Century Gothic" w:cs="Century Gothic"/>
                <w:kern w:val="0"/>
              </w:rPr>
              <w:t>drops</w:t>
            </w:r>
          </w:p>
          <w:p w14:paraId="2048C526" w14:textId="77777777" w:rsidR="00224F0F" w:rsidRPr="00224F0F" w:rsidRDefault="00224F0F" w:rsidP="00224F0F">
            <w:pPr>
              <w:numPr>
                <w:ilvl w:val="0"/>
                <w:numId w:val="15"/>
              </w:numPr>
              <w:tabs>
                <w:tab w:val="left" w:pos="426"/>
              </w:tabs>
              <w:kinsoku w:val="0"/>
              <w:overflowPunct w:val="0"/>
              <w:autoSpaceDE w:val="0"/>
              <w:autoSpaceDN w:val="0"/>
              <w:adjustRightInd w:val="0"/>
              <w:spacing w:before="6" w:after="0" w:line="204" w:lineRule="auto"/>
              <w:ind w:right="339"/>
              <w:rPr>
                <w:rFonts w:ascii="Century Gothic" w:hAnsi="Century Gothic" w:cs="Century Gothic"/>
                <w:kern w:val="0"/>
              </w:rPr>
            </w:pPr>
            <w:r w:rsidRPr="00224F0F">
              <w:rPr>
                <w:rFonts w:ascii="Century Gothic" w:hAnsi="Century Gothic" w:cs="Century Gothic"/>
                <w:kern w:val="0"/>
              </w:rPr>
              <w:t>Viral</w:t>
            </w:r>
            <w:r w:rsidRPr="00224F0F">
              <w:rPr>
                <w:rFonts w:ascii="Century Gothic" w:hAnsi="Century Gothic" w:cs="Century Gothic"/>
                <w:spacing w:val="-14"/>
                <w:kern w:val="0"/>
              </w:rPr>
              <w:t xml:space="preserve"> </w:t>
            </w:r>
            <w:r w:rsidRPr="00224F0F">
              <w:rPr>
                <w:rFonts w:ascii="Century Gothic" w:hAnsi="Century Gothic" w:cs="Century Gothic"/>
                <w:kern w:val="0"/>
              </w:rPr>
              <w:t>Conjunctivitis</w:t>
            </w:r>
            <w:r w:rsidRPr="00224F0F">
              <w:rPr>
                <w:rFonts w:ascii="Century Gothic" w:hAnsi="Century Gothic" w:cs="Century Gothic"/>
                <w:spacing w:val="-11"/>
                <w:kern w:val="0"/>
              </w:rPr>
              <w:t xml:space="preserve"> </w:t>
            </w:r>
            <w:r w:rsidRPr="00224F0F">
              <w:rPr>
                <w:rFonts w:ascii="Century Gothic" w:hAnsi="Century Gothic" w:cs="Century Gothic"/>
                <w:kern w:val="0"/>
              </w:rPr>
              <w:t>–</w:t>
            </w:r>
            <w:r w:rsidRPr="00224F0F">
              <w:rPr>
                <w:rFonts w:ascii="Century Gothic" w:hAnsi="Century Gothic" w:cs="Century Gothic"/>
                <w:spacing w:val="-11"/>
                <w:kern w:val="0"/>
              </w:rPr>
              <w:t xml:space="preserve"> </w:t>
            </w:r>
            <w:r w:rsidRPr="00224F0F">
              <w:rPr>
                <w:rFonts w:ascii="Century Gothic" w:hAnsi="Century Gothic" w:cs="Century Gothic"/>
                <w:kern w:val="0"/>
              </w:rPr>
              <w:t>note from doctor stating no longer contagious.</w:t>
            </w:r>
          </w:p>
        </w:tc>
      </w:tr>
      <w:tr w:rsidR="00224F0F" w:rsidRPr="00224F0F" w14:paraId="405B1025" w14:textId="77777777">
        <w:trPr>
          <w:trHeight w:val="1928"/>
        </w:trPr>
        <w:tc>
          <w:tcPr>
            <w:tcW w:w="3438" w:type="dxa"/>
            <w:tcBorders>
              <w:top w:val="single" w:sz="8" w:space="0" w:color="000000"/>
              <w:left w:val="single" w:sz="8" w:space="0" w:color="000000"/>
              <w:bottom w:val="single" w:sz="8" w:space="0" w:color="000000"/>
              <w:right w:val="single" w:sz="8" w:space="0" w:color="000000"/>
            </w:tcBorders>
          </w:tcPr>
          <w:p w14:paraId="3E51608A" w14:textId="77777777" w:rsidR="00224F0F" w:rsidRPr="00224F0F" w:rsidRDefault="00224F0F" w:rsidP="00224F0F">
            <w:pPr>
              <w:kinsoku w:val="0"/>
              <w:overflowPunct w:val="0"/>
              <w:autoSpaceDE w:val="0"/>
              <w:autoSpaceDN w:val="0"/>
              <w:adjustRightInd w:val="0"/>
              <w:spacing w:before="25" w:after="0" w:line="240" w:lineRule="auto"/>
              <w:ind w:left="153"/>
              <w:rPr>
                <w:rFonts w:ascii="Century Gothic" w:hAnsi="Century Gothic" w:cs="Century Gothic"/>
                <w:kern w:val="0"/>
              </w:rPr>
            </w:pPr>
            <w:r w:rsidRPr="00224F0F">
              <w:rPr>
                <w:rFonts w:ascii="Century Gothic" w:hAnsi="Century Gothic" w:cs="Century Gothic"/>
                <w:kern w:val="0"/>
              </w:rPr>
              <w:t>COUGH/RUNNY NOSE</w:t>
            </w:r>
          </w:p>
        </w:tc>
        <w:tc>
          <w:tcPr>
            <w:tcW w:w="3435" w:type="dxa"/>
            <w:tcBorders>
              <w:top w:val="single" w:sz="8" w:space="0" w:color="000000"/>
              <w:left w:val="single" w:sz="8" w:space="0" w:color="000000"/>
              <w:bottom w:val="single" w:sz="8" w:space="0" w:color="000000"/>
              <w:right w:val="single" w:sz="8" w:space="0" w:color="000000"/>
            </w:tcBorders>
          </w:tcPr>
          <w:p w14:paraId="52F150F8" w14:textId="77777777" w:rsidR="00224F0F" w:rsidRPr="00224F0F" w:rsidRDefault="00224F0F" w:rsidP="00224F0F">
            <w:pPr>
              <w:numPr>
                <w:ilvl w:val="0"/>
                <w:numId w:val="14"/>
              </w:numPr>
              <w:tabs>
                <w:tab w:val="left" w:pos="421"/>
              </w:tabs>
              <w:kinsoku w:val="0"/>
              <w:overflowPunct w:val="0"/>
              <w:autoSpaceDE w:val="0"/>
              <w:autoSpaceDN w:val="0"/>
              <w:adjustRightInd w:val="0"/>
              <w:spacing w:before="62" w:after="0" w:line="206" w:lineRule="auto"/>
              <w:ind w:right="317"/>
              <w:rPr>
                <w:rFonts w:ascii="Century Gothic" w:hAnsi="Century Gothic" w:cs="Century Gothic"/>
                <w:spacing w:val="-2"/>
                <w:kern w:val="0"/>
              </w:rPr>
            </w:pPr>
            <w:r w:rsidRPr="00224F0F">
              <w:rPr>
                <w:rFonts w:ascii="Century Gothic" w:hAnsi="Century Gothic" w:cs="Century Gothic"/>
                <w:spacing w:val="-2"/>
                <w:kern w:val="0"/>
              </w:rPr>
              <w:t>Frequent, uncontrollable, disruptive</w:t>
            </w:r>
          </w:p>
          <w:p w14:paraId="0EBC14D6" w14:textId="77777777" w:rsidR="00224F0F" w:rsidRPr="00224F0F" w:rsidRDefault="00224F0F" w:rsidP="00224F0F">
            <w:pPr>
              <w:numPr>
                <w:ilvl w:val="0"/>
                <w:numId w:val="14"/>
              </w:numPr>
              <w:tabs>
                <w:tab w:val="left" w:pos="421"/>
              </w:tabs>
              <w:kinsoku w:val="0"/>
              <w:overflowPunct w:val="0"/>
              <w:autoSpaceDE w:val="0"/>
              <w:autoSpaceDN w:val="0"/>
              <w:adjustRightInd w:val="0"/>
              <w:spacing w:before="1" w:after="0" w:line="204" w:lineRule="auto"/>
              <w:ind w:right="425"/>
              <w:rPr>
                <w:rFonts w:ascii="Century Gothic" w:hAnsi="Century Gothic" w:cs="Century Gothic"/>
                <w:spacing w:val="-2"/>
                <w:kern w:val="0"/>
              </w:rPr>
            </w:pPr>
            <w:r w:rsidRPr="00224F0F">
              <w:rPr>
                <w:rFonts w:ascii="Century Gothic" w:hAnsi="Century Gothic" w:cs="Century Gothic"/>
                <w:kern w:val="0"/>
              </w:rPr>
              <w:t>Green</w:t>
            </w:r>
            <w:r w:rsidRPr="00224F0F">
              <w:rPr>
                <w:rFonts w:ascii="Century Gothic" w:hAnsi="Century Gothic" w:cs="Century Gothic"/>
                <w:spacing w:val="-16"/>
                <w:kern w:val="0"/>
              </w:rPr>
              <w:t xml:space="preserve"> </w:t>
            </w:r>
            <w:r w:rsidRPr="00224F0F">
              <w:rPr>
                <w:rFonts w:ascii="Century Gothic" w:hAnsi="Century Gothic" w:cs="Century Gothic"/>
                <w:kern w:val="0"/>
              </w:rPr>
              <w:t>mucus</w:t>
            </w:r>
            <w:r w:rsidRPr="00224F0F">
              <w:rPr>
                <w:rFonts w:ascii="Century Gothic" w:hAnsi="Century Gothic" w:cs="Century Gothic"/>
                <w:spacing w:val="-15"/>
                <w:kern w:val="0"/>
              </w:rPr>
              <w:t xml:space="preserve"> </w:t>
            </w:r>
            <w:r w:rsidRPr="00224F0F">
              <w:rPr>
                <w:rFonts w:ascii="Century Gothic" w:hAnsi="Century Gothic" w:cs="Century Gothic"/>
                <w:kern w:val="0"/>
              </w:rPr>
              <w:t xml:space="preserve">discharge or discharge that requires constant nose </w:t>
            </w:r>
            <w:r w:rsidRPr="00224F0F">
              <w:rPr>
                <w:rFonts w:ascii="Century Gothic" w:hAnsi="Century Gothic" w:cs="Century Gothic"/>
                <w:spacing w:val="-2"/>
                <w:kern w:val="0"/>
              </w:rPr>
              <w:t>wiping</w:t>
            </w:r>
          </w:p>
          <w:p w14:paraId="607807F1" w14:textId="77777777" w:rsidR="00224F0F" w:rsidRPr="00224F0F" w:rsidRDefault="00224F0F" w:rsidP="00224F0F">
            <w:pPr>
              <w:numPr>
                <w:ilvl w:val="0"/>
                <w:numId w:val="14"/>
              </w:numPr>
              <w:tabs>
                <w:tab w:val="left" w:pos="421"/>
              </w:tabs>
              <w:kinsoku w:val="0"/>
              <w:overflowPunct w:val="0"/>
              <w:autoSpaceDE w:val="0"/>
              <w:autoSpaceDN w:val="0"/>
              <w:adjustRightInd w:val="0"/>
              <w:spacing w:after="0" w:line="230" w:lineRule="exact"/>
              <w:ind w:right="553"/>
              <w:rPr>
                <w:rFonts w:ascii="Century Gothic" w:hAnsi="Century Gothic" w:cs="Century Gothic"/>
                <w:spacing w:val="-2"/>
                <w:kern w:val="0"/>
              </w:rPr>
            </w:pPr>
            <w:r w:rsidRPr="00224F0F">
              <w:rPr>
                <w:rFonts w:ascii="Century Gothic" w:hAnsi="Century Gothic" w:cs="Century Gothic"/>
                <w:kern w:val="0"/>
              </w:rPr>
              <w:t>Temperature</w:t>
            </w:r>
            <w:r w:rsidRPr="00224F0F">
              <w:rPr>
                <w:rFonts w:ascii="Century Gothic" w:hAnsi="Century Gothic" w:cs="Century Gothic"/>
                <w:spacing w:val="-15"/>
                <w:kern w:val="0"/>
              </w:rPr>
              <w:t xml:space="preserve"> </w:t>
            </w:r>
            <w:r w:rsidRPr="00224F0F">
              <w:rPr>
                <w:rFonts w:ascii="Century Gothic" w:hAnsi="Century Gothic" w:cs="Century Gothic"/>
                <w:kern w:val="0"/>
              </w:rPr>
              <w:t>at</w:t>
            </w:r>
            <w:r w:rsidRPr="00224F0F">
              <w:rPr>
                <w:rFonts w:ascii="Century Gothic" w:hAnsi="Century Gothic" w:cs="Century Gothic"/>
                <w:spacing w:val="-16"/>
                <w:kern w:val="0"/>
              </w:rPr>
              <w:t xml:space="preserve"> </w:t>
            </w:r>
            <w:r w:rsidRPr="00224F0F">
              <w:rPr>
                <w:rFonts w:ascii="Century Gothic" w:hAnsi="Century Gothic" w:cs="Century Gothic"/>
                <w:kern w:val="0"/>
              </w:rPr>
              <w:t>100°</w:t>
            </w:r>
            <w:r w:rsidRPr="00224F0F">
              <w:rPr>
                <w:rFonts w:ascii="Century Gothic" w:hAnsi="Century Gothic" w:cs="Century Gothic"/>
                <w:spacing w:val="-11"/>
                <w:kern w:val="0"/>
              </w:rPr>
              <w:t xml:space="preserve"> </w:t>
            </w:r>
            <w:r w:rsidRPr="00224F0F">
              <w:rPr>
                <w:rFonts w:ascii="Century Gothic" w:hAnsi="Century Gothic" w:cs="Century Gothic"/>
                <w:kern w:val="0"/>
              </w:rPr>
              <w:t xml:space="preserve">or </w:t>
            </w:r>
            <w:r w:rsidRPr="00224F0F">
              <w:rPr>
                <w:rFonts w:ascii="Century Gothic" w:hAnsi="Century Gothic" w:cs="Century Gothic"/>
                <w:spacing w:val="-2"/>
                <w:kern w:val="0"/>
              </w:rPr>
              <w:t>above</w:t>
            </w:r>
          </w:p>
        </w:tc>
        <w:tc>
          <w:tcPr>
            <w:tcW w:w="3438" w:type="dxa"/>
            <w:tcBorders>
              <w:top w:val="single" w:sz="8" w:space="0" w:color="000000"/>
              <w:left w:val="single" w:sz="8" w:space="0" w:color="000000"/>
              <w:bottom w:val="single" w:sz="8" w:space="0" w:color="000000"/>
              <w:right w:val="single" w:sz="8" w:space="0" w:color="000000"/>
            </w:tcBorders>
          </w:tcPr>
          <w:p w14:paraId="77D59D36" w14:textId="77777777" w:rsidR="00224F0F" w:rsidRPr="00224F0F" w:rsidRDefault="00224F0F" w:rsidP="00224F0F">
            <w:pPr>
              <w:numPr>
                <w:ilvl w:val="0"/>
                <w:numId w:val="13"/>
              </w:numPr>
              <w:tabs>
                <w:tab w:val="left" w:pos="426"/>
              </w:tabs>
              <w:kinsoku w:val="0"/>
              <w:overflowPunct w:val="0"/>
              <w:autoSpaceDE w:val="0"/>
              <w:autoSpaceDN w:val="0"/>
              <w:adjustRightInd w:val="0"/>
              <w:spacing w:before="62" w:after="0" w:line="206" w:lineRule="auto"/>
              <w:ind w:right="1364"/>
              <w:rPr>
                <w:rFonts w:ascii="Century Gothic" w:hAnsi="Century Gothic" w:cs="Century Gothic"/>
                <w:spacing w:val="-2"/>
                <w:kern w:val="0"/>
              </w:rPr>
            </w:pPr>
            <w:r w:rsidRPr="00224F0F">
              <w:rPr>
                <w:rFonts w:ascii="Century Gothic" w:hAnsi="Century Gothic" w:cs="Century Gothic"/>
                <w:kern w:val="0"/>
              </w:rPr>
              <w:t>Infrequent,</w:t>
            </w:r>
            <w:r w:rsidRPr="00224F0F">
              <w:rPr>
                <w:rFonts w:ascii="Century Gothic" w:hAnsi="Century Gothic" w:cs="Century Gothic"/>
                <w:spacing w:val="-16"/>
                <w:kern w:val="0"/>
              </w:rPr>
              <w:t xml:space="preserve"> </w:t>
            </w:r>
            <w:proofErr w:type="spellStart"/>
            <w:r w:rsidRPr="00224F0F">
              <w:rPr>
                <w:rFonts w:ascii="Century Gothic" w:hAnsi="Century Gothic" w:cs="Century Gothic"/>
                <w:kern w:val="0"/>
              </w:rPr>
              <w:t xml:space="preserve">non </w:t>
            </w:r>
            <w:r w:rsidRPr="00224F0F">
              <w:rPr>
                <w:rFonts w:ascii="Century Gothic" w:hAnsi="Century Gothic" w:cs="Century Gothic"/>
                <w:spacing w:val="-2"/>
                <w:kern w:val="0"/>
              </w:rPr>
              <w:t>disruptive</w:t>
            </w:r>
            <w:proofErr w:type="spellEnd"/>
          </w:p>
          <w:p w14:paraId="58FD19B3" w14:textId="77777777" w:rsidR="00224F0F" w:rsidRPr="00224F0F" w:rsidRDefault="00224F0F" w:rsidP="00224F0F">
            <w:pPr>
              <w:numPr>
                <w:ilvl w:val="0"/>
                <w:numId w:val="13"/>
              </w:numPr>
              <w:tabs>
                <w:tab w:val="left" w:pos="426"/>
              </w:tabs>
              <w:kinsoku w:val="0"/>
              <w:overflowPunct w:val="0"/>
              <w:autoSpaceDE w:val="0"/>
              <w:autoSpaceDN w:val="0"/>
              <w:adjustRightInd w:val="0"/>
              <w:spacing w:before="1" w:after="0" w:line="204" w:lineRule="auto"/>
              <w:ind w:right="783"/>
              <w:rPr>
                <w:rFonts w:ascii="Century Gothic" w:hAnsi="Century Gothic" w:cs="Century Gothic"/>
                <w:kern w:val="0"/>
              </w:rPr>
            </w:pPr>
            <w:r w:rsidRPr="00224F0F">
              <w:rPr>
                <w:rFonts w:ascii="Century Gothic" w:hAnsi="Century Gothic" w:cs="Century Gothic"/>
                <w:spacing w:val="-2"/>
                <w:kern w:val="0"/>
              </w:rPr>
              <w:t>Clear</w:t>
            </w:r>
            <w:r w:rsidRPr="00224F0F">
              <w:rPr>
                <w:rFonts w:ascii="Century Gothic" w:hAnsi="Century Gothic" w:cs="Century Gothic"/>
                <w:spacing w:val="-14"/>
                <w:kern w:val="0"/>
              </w:rPr>
              <w:t xml:space="preserve"> </w:t>
            </w:r>
            <w:r w:rsidRPr="00224F0F">
              <w:rPr>
                <w:rFonts w:ascii="Century Gothic" w:hAnsi="Century Gothic" w:cs="Century Gothic"/>
                <w:spacing w:val="-2"/>
                <w:kern w:val="0"/>
              </w:rPr>
              <w:t>and</w:t>
            </w:r>
            <w:r w:rsidRPr="00224F0F">
              <w:rPr>
                <w:rFonts w:ascii="Century Gothic" w:hAnsi="Century Gothic" w:cs="Century Gothic"/>
                <w:spacing w:val="-13"/>
                <w:kern w:val="0"/>
              </w:rPr>
              <w:t xml:space="preserve"> </w:t>
            </w:r>
            <w:r w:rsidRPr="00224F0F">
              <w:rPr>
                <w:rFonts w:ascii="Century Gothic" w:hAnsi="Century Gothic" w:cs="Century Gothic"/>
                <w:spacing w:val="-2"/>
                <w:kern w:val="0"/>
              </w:rPr>
              <w:t xml:space="preserve">infrequent </w:t>
            </w:r>
            <w:r w:rsidRPr="00224F0F">
              <w:rPr>
                <w:rFonts w:ascii="Century Gothic" w:hAnsi="Century Gothic" w:cs="Century Gothic"/>
                <w:kern w:val="0"/>
              </w:rPr>
              <w:t>nasal discharge</w:t>
            </w:r>
          </w:p>
          <w:p w14:paraId="00CFD640" w14:textId="77777777" w:rsidR="00224F0F" w:rsidRPr="00224F0F" w:rsidRDefault="00224F0F" w:rsidP="00224F0F">
            <w:pPr>
              <w:numPr>
                <w:ilvl w:val="0"/>
                <w:numId w:val="13"/>
              </w:numPr>
              <w:tabs>
                <w:tab w:val="left" w:pos="425"/>
              </w:tabs>
              <w:kinsoku w:val="0"/>
              <w:overflowPunct w:val="0"/>
              <w:autoSpaceDE w:val="0"/>
              <w:autoSpaceDN w:val="0"/>
              <w:adjustRightInd w:val="0"/>
              <w:spacing w:before="16" w:after="0" w:line="240" w:lineRule="auto"/>
              <w:ind w:left="425" w:hanging="273"/>
              <w:rPr>
                <w:rFonts w:ascii="Century Gothic" w:hAnsi="Century Gothic" w:cs="Century Gothic"/>
                <w:kern w:val="0"/>
              </w:rPr>
            </w:pPr>
            <w:r w:rsidRPr="00224F0F">
              <w:rPr>
                <w:rFonts w:ascii="Century Gothic" w:hAnsi="Century Gothic" w:cs="Century Gothic"/>
                <w:kern w:val="0"/>
              </w:rPr>
              <w:t>No fever for 48 hours</w:t>
            </w:r>
          </w:p>
        </w:tc>
      </w:tr>
      <w:tr w:rsidR="00224F0F" w:rsidRPr="00224F0F" w14:paraId="23AC526E" w14:textId="77777777">
        <w:trPr>
          <w:trHeight w:val="1636"/>
        </w:trPr>
        <w:tc>
          <w:tcPr>
            <w:tcW w:w="3438" w:type="dxa"/>
            <w:tcBorders>
              <w:top w:val="single" w:sz="8" w:space="0" w:color="000000"/>
              <w:left w:val="single" w:sz="8" w:space="0" w:color="000000"/>
              <w:bottom w:val="single" w:sz="8" w:space="0" w:color="000000"/>
              <w:right w:val="single" w:sz="8" w:space="0" w:color="000000"/>
            </w:tcBorders>
          </w:tcPr>
          <w:p w14:paraId="00872C72" w14:textId="77777777" w:rsidR="00224F0F" w:rsidRPr="00224F0F" w:rsidRDefault="00224F0F" w:rsidP="00224F0F">
            <w:pPr>
              <w:kinsoku w:val="0"/>
              <w:overflowPunct w:val="0"/>
              <w:autoSpaceDE w:val="0"/>
              <w:autoSpaceDN w:val="0"/>
              <w:adjustRightInd w:val="0"/>
              <w:spacing w:before="28" w:after="0" w:line="240" w:lineRule="auto"/>
              <w:ind w:left="153"/>
              <w:rPr>
                <w:rFonts w:ascii="Century Gothic" w:hAnsi="Century Gothic" w:cs="Century Gothic"/>
                <w:kern w:val="0"/>
              </w:rPr>
            </w:pPr>
            <w:r w:rsidRPr="00224F0F">
              <w:rPr>
                <w:rFonts w:ascii="Century Gothic" w:hAnsi="Century Gothic" w:cs="Century Gothic"/>
                <w:kern w:val="0"/>
              </w:rPr>
              <w:t>DIARRHEA OR VOMITING</w:t>
            </w:r>
          </w:p>
        </w:tc>
        <w:tc>
          <w:tcPr>
            <w:tcW w:w="3435" w:type="dxa"/>
            <w:tcBorders>
              <w:top w:val="single" w:sz="8" w:space="0" w:color="000000"/>
              <w:left w:val="single" w:sz="8" w:space="0" w:color="000000"/>
              <w:bottom w:val="single" w:sz="8" w:space="0" w:color="000000"/>
              <w:right w:val="single" w:sz="8" w:space="0" w:color="000000"/>
            </w:tcBorders>
          </w:tcPr>
          <w:p w14:paraId="5CC0B78D" w14:textId="77777777" w:rsidR="00224F0F" w:rsidRPr="00224F0F" w:rsidRDefault="00224F0F" w:rsidP="00224F0F">
            <w:pPr>
              <w:numPr>
                <w:ilvl w:val="0"/>
                <w:numId w:val="12"/>
              </w:numPr>
              <w:tabs>
                <w:tab w:val="left" w:pos="421"/>
              </w:tabs>
              <w:kinsoku w:val="0"/>
              <w:overflowPunct w:val="0"/>
              <w:autoSpaceDE w:val="0"/>
              <w:autoSpaceDN w:val="0"/>
              <w:adjustRightInd w:val="0"/>
              <w:spacing w:before="65" w:after="0" w:line="206" w:lineRule="auto"/>
              <w:ind w:right="498"/>
              <w:rPr>
                <w:rFonts w:ascii="Century Gothic" w:hAnsi="Century Gothic" w:cs="Century Gothic"/>
                <w:kern w:val="0"/>
              </w:rPr>
            </w:pPr>
            <w:r w:rsidRPr="00224F0F">
              <w:rPr>
                <w:rFonts w:ascii="Century Gothic" w:hAnsi="Century Gothic" w:cs="Century Gothic"/>
                <w:kern w:val="0"/>
              </w:rPr>
              <w:t>Diarrhea or Vomiting occurs</w:t>
            </w:r>
            <w:r w:rsidRPr="00224F0F">
              <w:rPr>
                <w:rFonts w:ascii="Century Gothic" w:hAnsi="Century Gothic" w:cs="Century Gothic"/>
                <w:spacing w:val="-14"/>
                <w:kern w:val="0"/>
              </w:rPr>
              <w:t xml:space="preserve"> </w:t>
            </w:r>
            <w:r w:rsidRPr="00224F0F">
              <w:rPr>
                <w:rFonts w:ascii="Century Gothic" w:hAnsi="Century Gothic" w:cs="Century Gothic"/>
                <w:kern w:val="0"/>
              </w:rPr>
              <w:t>without</w:t>
            </w:r>
            <w:r w:rsidRPr="00224F0F">
              <w:rPr>
                <w:rFonts w:ascii="Century Gothic" w:hAnsi="Century Gothic" w:cs="Century Gothic"/>
                <w:spacing w:val="-13"/>
                <w:kern w:val="0"/>
              </w:rPr>
              <w:t xml:space="preserve"> </w:t>
            </w:r>
            <w:r w:rsidRPr="00224F0F">
              <w:rPr>
                <w:rFonts w:ascii="Century Gothic" w:hAnsi="Century Gothic" w:cs="Century Gothic"/>
                <w:kern w:val="0"/>
              </w:rPr>
              <w:t>24</w:t>
            </w:r>
            <w:r w:rsidRPr="00224F0F">
              <w:rPr>
                <w:rFonts w:ascii="Century Gothic" w:hAnsi="Century Gothic" w:cs="Century Gothic"/>
                <w:spacing w:val="-11"/>
                <w:kern w:val="0"/>
              </w:rPr>
              <w:t xml:space="preserve"> </w:t>
            </w:r>
            <w:r w:rsidRPr="00224F0F">
              <w:rPr>
                <w:rFonts w:ascii="Century Gothic" w:hAnsi="Century Gothic" w:cs="Century Gothic"/>
                <w:kern w:val="0"/>
              </w:rPr>
              <w:t>hours of school start time</w:t>
            </w:r>
          </w:p>
        </w:tc>
        <w:tc>
          <w:tcPr>
            <w:tcW w:w="3438" w:type="dxa"/>
            <w:tcBorders>
              <w:top w:val="single" w:sz="8" w:space="0" w:color="000000"/>
              <w:left w:val="single" w:sz="8" w:space="0" w:color="000000"/>
              <w:bottom w:val="single" w:sz="8" w:space="0" w:color="000000"/>
              <w:right w:val="single" w:sz="8" w:space="0" w:color="000000"/>
            </w:tcBorders>
          </w:tcPr>
          <w:p w14:paraId="684E8785" w14:textId="77777777" w:rsidR="00224F0F" w:rsidRPr="00224F0F" w:rsidRDefault="00224F0F" w:rsidP="00224F0F">
            <w:pPr>
              <w:numPr>
                <w:ilvl w:val="0"/>
                <w:numId w:val="11"/>
              </w:numPr>
              <w:tabs>
                <w:tab w:val="left" w:pos="426"/>
              </w:tabs>
              <w:kinsoku w:val="0"/>
              <w:overflowPunct w:val="0"/>
              <w:autoSpaceDE w:val="0"/>
              <w:autoSpaceDN w:val="0"/>
              <w:adjustRightInd w:val="0"/>
              <w:spacing w:before="65" w:after="0" w:line="206" w:lineRule="auto"/>
              <w:ind w:right="556"/>
              <w:rPr>
                <w:rFonts w:ascii="Century Gothic" w:hAnsi="Century Gothic" w:cs="Century Gothic"/>
                <w:kern w:val="0"/>
              </w:rPr>
            </w:pPr>
            <w:r w:rsidRPr="00224F0F">
              <w:rPr>
                <w:rFonts w:ascii="Century Gothic" w:hAnsi="Century Gothic" w:cs="Century Gothic"/>
                <w:kern w:val="0"/>
              </w:rPr>
              <w:t>Free from diarrhea or vomiting</w:t>
            </w:r>
            <w:r w:rsidRPr="00224F0F">
              <w:rPr>
                <w:rFonts w:ascii="Century Gothic" w:hAnsi="Century Gothic" w:cs="Century Gothic"/>
                <w:spacing w:val="-12"/>
                <w:kern w:val="0"/>
              </w:rPr>
              <w:t xml:space="preserve"> </w:t>
            </w:r>
            <w:r w:rsidRPr="00224F0F">
              <w:rPr>
                <w:rFonts w:ascii="Century Gothic" w:hAnsi="Century Gothic" w:cs="Century Gothic"/>
                <w:kern w:val="0"/>
              </w:rPr>
              <w:t>for</w:t>
            </w:r>
            <w:r w:rsidRPr="00224F0F">
              <w:rPr>
                <w:rFonts w:ascii="Century Gothic" w:hAnsi="Century Gothic" w:cs="Century Gothic"/>
                <w:spacing w:val="-14"/>
                <w:kern w:val="0"/>
              </w:rPr>
              <w:t xml:space="preserve"> </w:t>
            </w:r>
            <w:r w:rsidRPr="00224F0F">
              <w:rPr>
                <w:rFonts w:ascii="Century Gothic" w:hAnsi="Century Gothic" w:cs="Century Gothic"/>
                <w:kern w:val="0"/>
              </w:rPr>
              <w:t>more</w:t>
            </w:r>
            <w:r w:rsidRPr="00224F0F">
              <w:rPr>
                <w:rFonts w:ascii="Century Gothic" w:hAnsi="Century Gothic" w:cs="Century Gothic"/>
                <w:spacing w:val="-12"/>
                <w:kern w:val="0"/>
              </w:rPr>
              <w:t xml:space="preserve"> </w:t>
            </w:r>
            <w:r w:rsidRPr="00224F0F">
              <w:rPr>
                <w:rFonts w:ascii="Century Gothic" w:hAnsi="Century Gothic" w:cs="Century Gothic"/>
                <w:kern w:val="0"/>
              </w:rPr>
              <w:t>than 24 hours</w:t>
            </w:r>
          </w:p>
          <w:p w14:paraId="27B1E2D1" w14:textId="77777777" w:rsidR="00224F0F" w:rsidRPr="00224F0F" w:rsidRDefault="00224F0F" w:rsidP="00224F0F">
            <w:pPr>
              <w:numPr>
                <w:ilvl w:val="0"/>
                <w:numId w:val="11"/>
              </w:numPr>
              <w:tabs>
                <w:tab w:val="left" w:pos="426"/>
              </w:tabs>
              <w:kinsoku w:val="0"/>
              <w:overflowPunct w:val="0"/>
              <w:autoSpaceDE w:val="0"/>
              <w:autoSpaceDN w:val="0"/>
              <w:adjustRightInd w:val="0"/>
              <w:spacing w:after="0" w:line="252" w:lineRule="auto"/>
              <w:ind w:right="503"/>
              <w:rPr>
                <w:rFonts w:ascii="Century Gothic" w:hAnsi="Century Gothic" w:cs="Century Gothic"/>
                <w:spacing w:val="-4"/>
                <w:kern w:val="0"/>
              </w:rPr>
            </w:pPr>
            <w:r w:rsidRPr="00224F0F">
              <w:rPr>
                <w:rFonts w:ascii="Century Gothic" w:hAnsi="Century Gothic" w:cs="Century Gothic"/>
                <w:kern w:val="0"/>
              </w:rPr>
              <w:t>Able</w:t>
            </w:r>
            <w:r w:rsidRPr="00224F0F">
              <w:rPr>
                <w:rFonts w:ascii="Century Gothic" w:hAnsi="Century Gothic" w:cs="Century Gothic"/>
                <w:spacing w:val="-14"/>
                <w:kern w:val="0"/>
              </w:rPr>
              <w:t xml:space="preserve"> </w:t>
            </w:r>
            <w:r w:rsidRPr="00224F0F">
              <w:rPr>
                <w:rFonts w:ascii="Century Gothic" w:hAnsi="Century Gothic" w:cs="Century Gothic"/>
                <w:kern w:val="0"/>
              </w:rPr>
              <w:t>to</w:t>
            </w:r>
            <w:r w:rsidRPr="00224F0F">
              <w:rPr>
                <w:rFonts w:ascii="Century Gothic" w:hAnsi="Century Gothic" w:cs="Century Gothic"/>
                <w:spacing w:val="-15"/>
                <w:kern w:val="0"/>
              </w:rPr>
              <w:t xml:space="preserve"> </w:t>
            </w:r>
            <w:r w:rsidRPr="00224F0F">
              <w:rPr>
                <w:rFonts w:ascii="Century Gothic" w:hAnsi="Century Gothic" w:cs="Century Gothic"/>
                <w:kern w:val="0"/>
              </w:rPr>
              <w:t>tolerate</w:t>
            </w:r>
            <w:r w:rsidRPr="00224F0F">
              <w:rPr>
                <w:rFonts w:ascii="Century Gothic" w:hAnsi="Century Gothic" w:cs="Century Gothic"/>
                <w:spacing w:val="-16"/>
                <w:kern w:val="0"/>
              </w:rPr>
              <w:t xml:space="preserve"> </w:t>
            </w:r>
            <w:r w:rsidRPr="00224F0F">
              <w:rPr>
                <w:rFonts w:ascii="Century Gothic" w:hAnsi="Century Gothic" w:cs="Century Gothic"/>
                <w:kern w:val="0"/>
              </w:rPr>
              <w:t xml:space="preserve">regular </w:t>
            </w:r>
            <w:r w:rsidRPr="00224F0F">
              <w:rPr>
                <w:rFonts w:ascii="Century Gothic" w:hAnsi="Century Gothic" w:cs="Century Gothic"/>
                <w:spacing w:val="-4"/>
                <w:kern w:val="0"/>
              </w:rPr>
              <w:t>food</w:t>
            </w:r>
          </w:p>
          <w:p w14:paraId="6E573C2C" w14:textId="77777777" w:rsidR="00224F0F" w:rsidRPr="00224F0F" w:rsidRDefault="00224F0F" w:rsidP="00224F0F">
            <w:pPr>
              <w:numPr>
                <w:ilvl w:val="0"/>
                <w:numId w:val="11"/>
              </w:numPr>
              <w:tabs>
                <w:tab w:val="left" w:pos="425"/>
              </w:tabs>
              <w:kinsoku w:val="0"/>
              <w:overflowPunct w:val="0"/>
              <w:autoSpaceDE w:val="0"/>
              <w:autoSpaceDN w:val="0"/>
              <w:adjustRightInd w:val="0"/>
              <w:spacing w:before="10" w:after="0" w:line="267" w:lineRule="exact"/>
              <w:ind w:left="425" w:hanging="273"/>
              <w:rPr>
                <w:rFonts w:ascii="Century Gothic" w:hAnsi="Century Gothic" w:cs="Century Gothic"/>
                <w:kern w:val="0"/>
              </w:rPr>
            </w:pPr>
            <w:r w:rsidRPr="00224F0F">
              <w:rPr>
                <w:rFonts w:ascii="Century Gothic" w:hAnsi="Century Gothic" w:cs="Century Gothic"/>
                <w:kern w:val="0"/>
              </w:rPr>
              <w:t>No fever for 48 hours</w:t>
            </w:r>
          </w:p>
        </w:tc>
      </w:tr>
      <w:tr w:rsidR="00224F0F" w:rsidRPr="00224F0F" w14:paraId="24967224" w14:textId="77777777">
        <w:trPr>
          <w:trHeight w:val="1580"/>
        </w:trPr>
        <w:tc>
          <w:tcPr>
            <w:tcW w:w="3438" w:type="dxa"/>
            <w:tcBorders>
              <w:top w:val="single" w:sz="8" w:space="0" w:color="000000"/>
              <w:left w:val="single" w:sz="8" w:space="0" w:color="000000"/>
              <w:bottom w:val="single" w:sz="8" w:space="0" w:color="000000"/>
              <w:right w:val="single" w:sz="8" w:space="0" w:color="000000"/>
            </w:tcBorders>
          </w:tcPr>
          <w:p w14:paraId="24E315E9" w14:textId="77777777" w:rsidR="00224F0F" w:rsidRPr="00224F0F" w:rsidRDefault="00224F0F" w:rsidP="00224F0F">
            <w:pPr>
              <w:kinsoku w:val="0"/>
              <w:overflowPunct w:val="0"/>
              <w:autoSpaceDE w:val="0"/>
              <w:autoSpaceDN w:val="0"/>
              <w:adjustRightInd w:val="0"/>
              <w:spacing w:before="28" w:after="0" w:line="240" w:lineRule="auto"/>
              <w:ind w:left="153"/>
              <w:rPr>
                <w:rFonts w:ascii="Century Gothic" w:hAnsi="Century Gothic" w:cs="Century Gothic"/>
                <w:kern w:val="0"/>
              </w:rPr>
            </w:pPr>
            <w:r w:rsidRPr="00224F0F">
              <w:rPr>
                <w:rFonts w:ascii="Century Gothic" w:hAnsi="Century Gothic" w:cs="Century Gothic"/>
                <w:kern w:val="0"/>
              </w:rPr>
              <w:t>HEAD LICE</w:t>
            </w:r>
          </w:p>
        </w:tc>
        <w:tc>
          <w:tcPr>
            <w:tcW w:w="3435" w:type="dxa"/>
            <w:tcBorders>
              <w:top w:val="single" w:sz="8" w:space="0" w:color="000000"/>
              <w:left w:val="single" w:sz="8" w:space="0" w:color="000000"/>
              <w:bottom w:val="single" w:sz="8" w:space="0" w:color="000000"/>
              <w:right w:val="single" w:sz="8" w:space="0" w:color="000000"/>
            </w:tcBorders>
          </w:tcPr>
          <w:p w14:paraId="36CC5E37" w14:textId="1CA57556" w:rsidR="00224F0F" w:rsidRPr="00BA4181" w:rsidRDefault="00BA4181" w:rsidP="00BA4181">
            <w:pPr>
              <w:kinsoku w:val="0"/>
              <w:overflowPunct w:val="0"/>
              <w:autoSpaceDE w:val="0"/>
              <w:autoSpaceDN w:val="0"/>
              <w:adjustRightInd w:val="0"/>
              <w:spacing w:before="68" w:after="0" w:line="204" w:lineRule="auto"/>
              <w:ind w:right="239"/>
              <w:rPr>
                <w:rFonts w:ascii="Century Gothic" w:hAnsi="Century Gothic" w:cs="Century Gothic"/>
                <w:kern w:val="0"/>
              </w:rPr>
            </w:pPr>
            <w:r>
              <w:rPr>
                <w:rFonts w:ascii="Century Gothic" w:hAnsi="Century Gothic" w:cs="Century Gothic"/>
                <w:kern w:val="0"/>
              </w:rPr>
              <w:t xml:space="preserve">  </w:t>
            </w:r>
            <w:r w:rsidR="00224F0F" w:rsidRPr="00BA4181">
              <w:rPr>
                <w:rFonts w:ascii="Century Gothic" w:hAnsi="Century Gothic" w:cs="Century Gothic"/>
                <w:kern w:val="0"/>
              </w:rPr>
              <w:t>Live</w:t>
            </w:r>
            <w:r w:rsidR="00224F0F" w:rsidRPr="00BA4181">
              <w:rPr>
                <w:rFonts w:ascii="Century Gothic" w:hAnsi="Century Gothic" w:cs="Century Gothic"/>
                <w:spacing w:val="-10"/>
                <w:kern w:val="0"/>
              </w:rPr>
              <w:t xml:space="preserve"> </w:t>
            </w:r>
            <w:r w:rsidR="00224F0F" w:rsidRPr="00BA4181">
              <w:rPr>
                <w:rFonts w:ascii="Century Gothic" w:hAnsi="Century Gothic" w:cs="Century Gothic"/>
                <w:kern w:val="0"/>
              </w:rPr>
              <w:t>lice</w:t>
            </w:r>
            <w:r w:rsidR="00224F0F" w:rsidRPr="00BA4181">
              <w:rPr>
                <w:rFonts w:ascii="Century Gothic" w:hAnsi="Century Gothic" w:cs="Century Gothic"/>
                <w:spacing w:val="-10"/>
                <w:kern w:val="0"/>
              </w:rPr>
              <w:t xml:space="preserve"> </w:t>
            </w:r>
            <w:r w:rsidR="00224F0F" w:rsidRPr="00BA4181">
              <w:rPr>
                <w:rFonts w:ascii="Century Gothic" w:hAnsi="Century Gothic" w:cs="Century Gothic"/>
                <w:kern w:val="0"/>
              </w:rPr>
              <w:t>are</w:t>
            </w:r>
            <w:r w:rsidR="00224F0F" w:rsidRPr="00BA4181">
              <w:rPr>
                <w:rFonts w:ascii="Century Gothic" w:hAnsi="Century Gothic" w:cs="Century Gothic"/>
                <w:spacing w:val="-10"/>
                <w:kern w:val="0"/>
              </w:rPr>
              <w:t xml:space="preserve"> </w:t>
            </w:r>
            <w:r w:rsidR="00224F0F" w:rsidRPr="00BA4181">
              <w:rPr>
                <w:rFonts w:ascii="Century Gothic" w:hAnsi="Century Gothic" w:cs="Century Gothic"/>
                <w:kern w:val="0"/>
              </w:rPr>
              <w:t>present</w:t>
            </w:r>
            <w:r w:rsidR="00224F0F" w:rsidRPr="00BA4181">
              <w:rPr>
                <w:rFonts w:ascii="Century Gothic" w:hAnsi="Century Gothic" w:cs="Century Gothic"/>
                <w:spacing w:val="-10"/>
                <w:kern w:val="0"/>
              </w:rPr>
              <w:t xml:space="preserve"> </w:t>
            </w:r>
            <w:r w:rsidR="00224F0F" w:rsidRPr="00BA4181">
              <w:rPr>
                <w:rFonts w:ascii="Century Gothic" w:hAnsi="Century Gothic" w:cs="Century Gothic"/>
                <w:kern w:val="0"/>
              </w:rPr>
              <w:t xml:space="preserve">and/or </w:t>
            </w:r>
            <w:r>
              <w:rPr>
                <w:rFonts w:ascii="Century Gothic" w:hAnsi="Century Gothic" w:cs="Century Gothic"/>
                <w:kern w:val="0"/>
              </w:rPr>
              <w:t xml:space="preserve">      </w:t>
            </w:r>
            <w:r w:rsidR="00224F0F" w:rsidRPr="00BA4181">
              <w:rPr>
                <w:rFonts w:ascii="Century Gothic" w:hAnsi="Century Gothic" w:cs="Century Gothic"/>
                <w:kern w:val="0"/>
              </w:rPr>
              <w:t>nits are present</w:t>
            </w:r>
          </w:p>
        </w:tc>
        <w:tc>
          <w:tcPr>
            <w:tcW w:w="3438" w:type="dxa"/>
            <w:tcBorders>
              <w:top w:val="single" w:sz="8" w:space="0" w:color="000000"/>
              <w:left w:val="single" w:sz="8" w:space="0" w:color="000000"/>
              <w:bottom w:val="single" w:sz="8" w:space="0" w:color="000000"/>
              <w:right w:val="single" w:sz="8" w:space="0" w:color="000000"/>
            </w:tcBorders>
          </w:tcPr>
          <w:p w14:paraId="59474443" w14:textId="77777777" w:rsidR="00224F0F" w:rsidRPr="00224F0F" w:rsidRDefault="00224F0F" w:rsidP="00224F0F">
            <w:pPr>
              <w:numPr>
                <w:ilvl w:val="0"/>
                <w:numId w:val="10"/>
              </w:numPr>
              <w:tabs>
                <w:tab w:val="left" w:pos="426"/>
              </w:tabs>
              <w:kinsoku w:val="0"/>
              <w:overflowPunct w:val="0"/>
              <w:autoSpaceDE w:val="0"/>
              <w:autoSpaceDN w:val="0"/>
              <w:adjustRightInd w:val="0"/>
              <w:spacing w:before="67" w:after="0" w:line="204" w:lineRule="auto"/>
              <w:ind w:right="448"/>
              <w:rPr>
                <w:rFonts w:ascii="Century Gothic" w:hAnsi="Century Gothic" w:cs="Century Gothic"/>
                <w:spacing w:val="-2"/>
                <w:kern w:val="0"/>
              </w:rPr>
            </w:pPr>
            <w:r w:rsidRPr="00224F0F">
              <w:rPr>
                <w:rFonts w:ascii="Century Gothic" w:hAnsi="Century Gothic" w:cs="Century Gothic"/>
                <w:kern w:val="0"/>
              </w:rPr>
              <w:t>Proof treatment is provided, release from doctor</w:t>
            </w:r>
            <w:r w:rsidRPr="00224F0F">
              <w:rPr>
                <w:rFonts w:ascii="Century Gothic" w:hAnsi="Century Gothic" w:cs="Century Gothic"/>
                <w:spacing w:val="-16"/>
                <w:kern w:val="0"/>
              </w:rPr>
              <w:t xml:space="preserve"> </w:t>
            </w:r>
            <w:r w:rsidRPr="00224F0F">
              <w:rPr>
                <w:rFonts w:ascii="Century Gothic" w:hAnsi="Century Gothic" w:cs="Century Gothic"/>
                <w:kern w:val="0"/>
              </w:rPr>
              <w:t>or</w:t>
            </w:r>
            <w:r w:rsidRPr="00224F0F">
              <w:rPr>
                <w:rFonts w:ascii="Century Gothic" w:hAnsi="Century Gothic" w:cs="Century Gothic"/>
                <w:spacing w:val="-15"/>
                <w:kern w:val="0"/>
              </w:rPr>
              <w:t xml:space="preserve"> </w:t>
            </w:r>
            <w:r w:rsidRPr="00224F0F">
              <w:rPr>
                <w:rFonts w:ascii="Century Gothic" w:hAnsi="Century Gothic" w:cs="Century Gothic"/>
                <w:kern w:val="0"/>
              </w:rPr>
              <w:t>lice</w:t>
            </w:r>
            <w:r w:rsidRPr="00224F0F">
              <w:rPr>
                <w:rFonts w:ascii="Century Gothic" w:hAnsi="Century Gothic" w:cs="Century Gothic"/>
                <w:spacing w:val="-15"/>
                <w:kern w:val="0"/>
              </w:rPr>
              <w:t xml:space="preserve"> </w:t>
            </w:r>
            <w:r w:rsidRPr="00224F0F">
              <w:rPr>
                <w:rFonts w:ascii="Century Gothic" w:hAnsi="Century Gothic" w:cs="Century Gothic"/>
                <w:kern w:val="0"/>
              </w:rPr>
              <w:t xml:space="preserve">treatment </w:t>
            </w:r>
            <w:r w:rsidRPr="00224F0F">
              <w:rPr>
                <w:rFonts w:ascii="Century Gothic" w:hAnsi="Century Gothic" w:cs="Century Gothic"/>
                <w:spacing w:val="-2"/>
                <w:kern w:val="0"/>
              </w:rPr>
              <w:t>center</w:t>
            </w:r>
          </w:p>
          <w:p w14:paraId="1E12A7D7" w14:textId="77777777" w:rsidR="00224F0F" w:rsidRPr="00224F0F" w:rsidRDefault="00224F0F" w:rsidP="00224F0F">
            <w:pPr>
              <w:numPr>
                <w:ilvl w:val="0"/>
                <w:numId w:val="10"/>
              </w:numPr>
              <w:tabs>
                <w:tab w:val="left" w:pos="425"/>
              </w:tabs>
              <w:kinsoku w:val="0"/>
              <w:overflowPunct w:val="0"/>
              <w:autoSpaceDE w:val="0"/>
              <w:autoSpaceDN w:val="0"/>
              <w:adjustRightInd w:val="0"/>
              <w:spacing w:before="2" w:after="0" w:line="240" w:lineRule="auto"/>
              <w:ind w:left="425" w:hanging="273"/>
              <w:rPr>
                <w:rFonts w:ascii="Century Gothic" w:hAnsi="Century Gothic" w:cs="Century Gothic"/>
                <w:kern w:val="0"/>
              </w:rPr>
            </w:pPr>
            <w:r w:rsidRPr="00224F0F">
              <w:rPr>
                <w:rFonts w:ascii="Century Gothic" w:hAnsi="Century Gothic" w:cs="Century Gothic"/>
                <w:kern w:val="0"/>
              </w:rPr>
              <w:t>Director examines head</w:t>
            </w:r>
          </w:p>
          <w:p w14:paraId="4CBDB35A" w14:textId="77777777" w:rsidR="00224F0F" w:rsidRPr="00224F0F" w:rsidRDefault="00224F0F" w:rsidP="00224F0F">
            <w:pPr>
              <w:kinsoku w:val="0"/>
              <w:overflowPunct w:val="0"/>
              <w:autoSpaceDE w:val="0"/>
              <w:autoSpaceDN w:val="0"/>
              <w:adjustRightInd w:val="0"/>
              <w:spacing w:before="30" w:after="0" w:line="263" w:lineRule="exact"/>
              <w:ind w:left="426"/>
              <w:rPr>
                <w:rFonts w:ascii="Century Gothic" w:hAnsi="Century Gothic" w:cs="Century Gothic"/>
                <w:kern w:val="0"/>
              </w:rPr>
            </w:pPr>
            <w:r w:rsidRPr="00224F0F">
              <w:rPr>
                <w:rFonts w:ascii="Century Gothic" w:hAnsi="Century Gothic" w:cs="Century Gothic"/>
                <w:kern w:val="0"/>
              </w:rPr>
              <w:t>confirming lice free</w:t>
            </w:r>
          </w:p>
        </w:tc>
      </w:tr>
      <w:tr w:rsidR="00224F0F" w:rsidRPr="00224F0F" w14:paraId="1BCBF272" w14:textId="77777777">
        <w:trPr>
          <w:trHeight w:val="1910"/>
        </w:trPr>
        <w:tc>
          <w:tcPr>
            <w:tcW w:w="3438" w:type="dxa"/>
            <w:tcBorders>
              <w:top w:val="single" w:sz="8" w:space="0" w:color="000000"/>
              <w:left w:val="single" w:sz="8" w:space="0" w:color="000000"/>
              <w:bottom w:val="single" w:sz="8" w:space="0" w:color="000000"/>
              <w:right w:val="single" w:sz="8" w:space="0" w:color="000000"/>
            </w:tcBorders>
          </w:tcPr>
          <w:p w14:paraId="3AA59EE1" w14:textId="77777777" w:rsidR="00224F0F" w:rsidRPr="00224F0F" w:rsidRDefault="00224F0F" w:rsidP="00224F0F">
            <w:pPr>
              <w:kinsoku w:val="0"/>
              <w:overflowPunct w:val="0"/>
              <w:autoSpaceDE w:val="0"/>
              <w:autoSpaceDN w:val="0"/>
              <w:adjustRightInd w:val="0"/>
              <w:spacing w:before="66" w:after="0" w:line="206" w:lineRule="auto"/>
              <w:ind w:left="153" w:right="765"/>
              <w:rPr>
                <w:rFonts w:ascii="Century Gothic" w:hAnsi="Century Gothic" w:cs="Century Gothic"/>
                <w:spacing w:val="-2"/>
                <w:kern w:val="0"/>
              </w:rPr>
            </w:pPr>
            <w:r w:rsidRPr="00224F0F">
              <w:rPr>
                <w:rFonts w:ascii="Century Gothic" w:hAnsi="Century Gothic" w:cs="Century Gothic"/>
                <w:kern w:val="0"/>
              </w:rPr>
              <w:t>RASH</w:t>
            </w:r>
            <w:r w:rsidRPr="00224F0F">
              <w:rPr>
                <w:rFonts w:ascii="Century Gothic" w:hAnsi="Century Gothic" w:cs="Century Gothic"/>
                <w:spacing w:val="-16"/>
                <w:kern w:val="0"/>
              </w:rPr>
              <w:t xml:space="preserve"> </w:t>
            </w:r>
            <w:r w:rsidRPr="00224F0F">
              <w:rPr>
                <w:rFonts w:ascii="Century Gothic" w:hAnsi="Century Gothic" w:cs="Century Gothic"/>
                <w:kern w:val="0"/>
              </w:rPr>
              <w:t>OR</w:t>
            </w:r>
            <w:r w:rsidRPr="00224F0F">
              <w:rPr>
                <w:rFonts w:ascii="Century Gothic" w:hAnsi="Century Gothic" w:cs="Century Gothic"/>
                <w:spacing w:val="-15"/>
                <w:kern w:val="0"/>
              </w:rPr>
              <w:t xml:space="preserve"> </w:t>
            </w:r>
            <w:r w:rsidRPr="00224F0F">
              <w:rPr>
                <w:rFonts w:ascii="Century Gothic" w:hAnsi="Century Gothic" w:cs="Century Gothic"/>
                <w:kern w:val="0"/>
              </w:rPr>
              <w:t xml:space="preserve">SKIN </w:t>
            </w:r>
            <w:r w:rsidRPr="00224F0F">
              <w:rPr>
                <w:rFonts w:ascii="Century Gothic" w:hAnsi="Century Gothic" w:cs="Century Gothic"/>
                <w:spacing w:val="-2"/>
                <w:kern w:val="0"/>
              </w:rPr>
              <w:t>INFECTION</w:t>
            </w:r>
          </w:p>
        </w:tc>
        <w:tc>
          <w:tcPr>
            <w:tcW w:w="3435" w:type="dxa"/>
            <w:tcBorders>
              <w:top w:val="single" w:sz="8" w:space="0" w:color="000000"/>
              <w:left w:val="single" w:sz="8" w:space="0" w:color="000000"/>
              <w:bottom w:val="single" w:sz="8" w:space="0" w:color="000000"/>
              <w:right w:val="single" w:sz="8" w:space="0" w:color="000000"/>
            </w:tcBorders>
          </w:tcPr>
          <w:p w14:paraId="7ECCE25E" w14:textId="77777777" w:rsidR="00224F0F" w:rsidRPr="00224F0F" w:rsidRDefault="00224F0F" w:rsidP="00224F0F">
            <w:pPr>
              <w:numPr>
                <w:ilvl w:val="0"/>
                <w:numId w:val="9"/>
              </w:numPr>
              <w:tabs>
                <w:tab w:val="left" w:pos="421"/>
              </w:tabs>
              <w:kinsoku w:val="0"/>
              <w:overflowPunct w:val="0"/>
              <w:autoSpaceDE w:val="0"/>
              <w:autoSpaceDN w:val="0"/>
              <w:adjustRightInd w:val="0"/>
              <w:spacing w:before="70" w:after="0" w:line="204" w:lineRule="auto"/>
              <w:ind w:right="533"/>
              <w:rPr>
                <w:rFonts w:ascii="Century Gothic" w:hAnsi="Century Gothic" w:cs="Century Gothic"/>
                <w:kern w:val="0"/>
              </w:rPr>
            </w:pPr>
            <w:r w:rsidRPr="00224F0F">
              <w:rPr>
                <w:rFonts w:ascii="Century Gothic" w:hAnsi="Century Gothic" w:cs="Century Gothic"/>
                <w:kern w:val="0"/>
              </w:rPr>
              <w:t>Rash or signs of skin infection</w:t>
            </w:r>
            <w:r w:rsidRPr="00224F0F">
              <w:rPr>
                <w:rFonts w:ascii="Century Gothic" w:hAnsi="Century Gothic" w:cs="Century Gothic"/>
                <w:spacing w:val="-8"/>
                <w:kern w:val="0"/>
              </w:rPr>
              <w:t xml:space="preserve"> </w:t>
            </w:r>
            <w:r w:rsidRPr="00224F0F">
              <w:rPr>
                <w:rFonts w:ascii="Century Gothic" w:hAnsi="Century Gothic" w:cs="Century Gothic"/>
                <w:kern w:val="0"/>
              </w:rPr>
              <w:t>that</w:t>
            </w:r>
            <w:r w:rsidRPr="00224F0F">
              <w:rPr>
                <w:rFonts w:ascii="Century Gothic" w:hAnsi="Century Gothic" w:cs="Century Gothic"/>
                <w:spacing w:val="-5"/>
                <w:kern w:val="0"/>
              </w:rPr>
              <w:t xml:space="preserve"> </w:t>
            </w:r>
            <w:r w:rsidRPr="00224F0F">
              <w:rPr>
                <w:rFonts w:ascii="Century Gothic" w:hAnsi="Century Gothic" w:cs="Century Gothic"/>
                <w:kern w:val="0"/>
              </w:rPr>
              <w:t>have</w:t>
            </w:r>
            <w:r w:rsidRPr="00224F0F">
              <w:rPr>
                <w:rFonts w:ascii="Century Gothic" w:hAnsi="Century Gothic" w:cs="Century Gothic"/>
                <w:spacing w:val="-16"/>
                <w:kern w:val="0"/>
              </w:rPr>
              <w:t xml:space="preserve"> </w:t>
            </w:r>
            <w:r w:rsidRPr="00224F0F">
              <w:rPr>
                <w:rFonts w:ascii="Century Gothic" w:hAnsi="Century Gothic" w:cs="Century Gothic"/>
                <w:kern w:val="0"/>
              </w:rPr>
              <w:t>not been</w:t>
            </w:r>
            <w:r w:rsidRPr="00224F0F">
              <w:rPr>
                <w:rFonts w:ascii="Century Gothic" w:hAnsi="Century Gothic" w:cs="Century Gothic"/>
                <w:spacing w:val="-10"/>
                <w:kern w:val="0"/>
              </w:rPr>
              <w:t xml:space="preserve"> </w:t>
            </w:r>
            <w:r w:rsidRPr="00224F0F">
              <w:rPr>
                <w:rFonts w:ascii="Century Gothic" w:hAnsi="Century Gothic" w:cs="Century Gothic"/>
                <w:kern w:val="0"/>
              </w:rPr>
              <w:t>seen</w:t>
            </w:r>
            <w:r w:rsidRPr="00224F0F">
              <w:rPr>
                <w:rFonts w:ascii="Century Gothic" w:hAnsi="Century Gothic" w:cs="Century Gothic"/>
                <w:spacing w:val="-11"/>
                <w:kern w:val="0"/>
              </w:rPr>
              <w:t xml:space="preserve"> </w:t>
            </w:r>
            <w:r w:rsidRPr="00224F0F">
              <w:rPr>
                <w:rFonts w:ascii="Century Gothic" w:hAnsi="Century Gothic" w:cs="Century Gothic"/>
                <w:kern w:val="0"/>
              </w:rPr>
              <w:t>by</w:t>
            </w:r>
            <w:r w:rsidRPr="00224F0F">
              <w:rPr>
                <w:rFonts w:ascii="Century Gothic" w:hAnsi="Century Gothic" w:cs="Century Gothic"/>
                <w:spacing w:val="-11"/>
                <w:kern w:val="0"/>
              </w:rPr>
              <w:t xml:space="preserve"> </w:t>
            </w:r>
            <w:r w:rsidRPr="00224F0F">
              <w:rPr>
                <w:rFonts w:ascii="Century Gothic" w:hAnsi="Century Gothic" w:cs="Century Gothic"/>
                <w:kern w:val="0"/>
              </w:rPr>
              <w:t>a</w:t>
            </w:r>
            <w:r w:rsidRPr="00224F0F">
              <w:rPr>
                <w:rFonts w:ascii="Century Gothic" w:hAnsi="Century Gothic" w:cs="Century Gothic"/>
                <w:spacing w:val="-10"/>
                <w:kern w:val="0"/>
              </w:rPr>
              <w:t xml:space="preserve"> </w:t>
            </w:r>
            <w:r w:rsidRPr="00224F0F">
              <w:rPr>
                <w:rFonts w:ascii="Century Gothic" w:hAnsi="Century Gothic" w:cs="Century Gothic"/>
                <w:kern w:val="0"/>
              </w:rPr>
              <w:t>doctor</w:t>
            </w:r>
          </w:p>
          <w:p w14:paraId="15153F0A" w14:textId="77777777" w:rsidR="00224F0F" w:rsidRPr="00224F0F" w:rsidRDefault="00224F0F" w:rsidP="00224F0F">
            <w:pPr>
              <w:numPr>
                <w:ilvl w:val="0"/>
                <w:numId w:val="9"/>
              </w:numPr>
              <w:tabs>
                <w:tab w:val="left" w:pos="421"/>
              </w:tabs>
              <w:kinsoku w:val="0"/>
              <w:overflowPunct w:val="0"/>
              <w:autoSpaceDE w:val="0"/>
              <w:autoSpaceDN w:val="0"/>
              <w:adjustRightInd w:val="0"/>
              <w:spacing w:before="5" w:after="0" w:line="204" w:lineRule="auto"/>
              <w:ind w:right="553"/>
              <w:rPr>
                <w:rFonts w:ascii="Century Gothic" w:hAnsi="Century Gothic" w:cs="Century Gothic"/>
                <w:spacing w:val="-2"/>
                <w:kern w:val="0"/>
              </w:rPr>
            </w:pPr>
            <w:r w:rsidRPr="00224F0F">
              <w:rPr>
                <w:rFonts w:ascii="Century Gothic" w:hAnsi="Century Gothic" w:cs="Century Gothic"/>
                <w:kern w:val="0"/>
              </w:rPr>
              <w:t>Temperature</w:t>
            </w:r>
            <w:r w:rsidRPr="00224F0F">
              <w:rPr>
                <w:rFonts w:ascii="Century Gothic" w:hAnsi="Century Gothic" w:cs="Century Gothic"/>
                <w:spacing w:val="-15"/>
                <w:kern w:val="0"/>
              </w:rPr>
              <w:t xml:space="preserve"> </w:t>
            </w:r>
            <w:r w:rsidRPr="00224F0F">
              <w:rPr>
                <w:rFonts w:ascii="Century Gothic" w:hAnsi="Century Gothic" w:cs="Century Gothic"/>
                <w:kern w:val="0"/>
              </w:rPr>
              <w:t>at</w:t>
            </w:r>
            <w:r w:rsidRPr="00224F0F">
              <w:rPr>
                <w:rFonts w:ascii="Century Gothic" w:hAnsi="Century Gothic" w:cs="Century Gothic"/>
                <w:spacing w:val="-16"/>
                <w:kern w:val="0"/>
              </w:rPr>
              <w:t xml:space="preserve"> </w:t>
            </w:r>
            <w:r w:rsidRPr="00224F0F">
              <w:rPr>
                <w:rFonts w:ascii="Century Gothic" w:hAnsi="Century Gothic" w:cs="Century Gothic"/>
                <w:kern w:val="0"/>
              </w:rPr>
              <w:t>100°</w:t>
            </w:r>
            <w:r w:rsidRPr="00224F0F">
              <w:rPr>
                <w:rFonts w:ascii="Century Gothic" w:hAnsi="Century Gothic" w:cs="Century Gothic"/>
                <w:spacing w:val="-11"/>
                <w:kern w:val="0"/>
              </w:rPr>
              <w:t xml:space="preserve"> </w:t>
            </w:r>
            <w:r w:rsidRPr="00224F0F">
              <w:rPr>
                <w:rFonts w:ascii="Century Gothic" w:hAnsi="Century Gothic" w:cs="Century Gothic"/>
                <w:kern w:val="0"/>
              </w:rPr>
              <w:t xml:space="preserve">or </w:t>
            </w:r>
            <w:r w:rsidRPr="00224F0F">
              <w:rPr>
                <w:rFonts w:ascii="Century Gothic" w:hAnsi="Century Gothic" w:cs="Century Gothic"/>
                <w:spacing w:val="-2"/>
                <w:kern w:val="0"/>
              </w:rPr>
              <w:t>above</w:t>
            </w:r>
          </w:p>
        </w:tc>
        <w:tc>
          <w:tcPr>
            <w:tcW w:w="3438" w:type="dxa"/>
            <w:tcBorders>
              <w:top w:val="single" w:sz="8" w:space="0" w:color="000000"/>
              <w:left w:val="single" w:sz="8" w:space="0" w:color="000000"/>
              <w:bottom w:val="single" w:sz="8" w:space="0" w:color="000000"/>
              <w:right w:val="single" w:sz="8" w:space="0" w:color="000000"/>
            </w:tcBorders>
          </w:tcPr>
          <w:p w14:paraId="6B202518" w14:textId="77777777" w:rsidR="00224F0F" w:rsidRPr="00224F0F" w:rsidRDefault="00224F0F" w:rsidP="00224F0F">
            <w:pPr>
              <w:numPr>
                <w:ilvl w:val="0"/>
                <w:numId w:val="8"/>
              </w:numPr>
              <w:tabs>
                <w:tab w:val="left" w:pos="426"/>
              </w:tabs>
              <w:kinsoku w:val="0"/>
              <w:overflowPunct w:val="0"/>
              <w:autoSpaceDE w:val="0"/>
              <w:autoSpaceDN w:val="0"/>
              <w:adjustRightInd w:val="0"/>
              <w:spacing w:before="70" w:after="0" w:line="204" w:lineRule="auto"/>
              <w:ind w:right="887"/>
              <w:rPr>
                <w:rFonts w:ascii="Century Gothic" w:hAnsi="Century Gothic" w:cs="Century Gothic"/>
                <w:kern w:val="0"/>
              </w:rPr>
            </w:pPr>
            <w:r w:rsidRPr="00224F0F">
              <w:rPr>
                <w:rFonts w:ascii="Century Gothic" w:hAnsi="Century Gothic" w:cs="Century Gothic"/>
                <w:kern w:val="0"/>
              </w:rPr>
              <w:t>Rash free or written release</w:t>
            </w:r>
            <w:r w:rsidRPr="00224F0F">
              <w:rPr>
                <w:rFonts w:ascii="Century Gothic" w:hAnsi="Century Gothic" w:cs="Century Gothic"/>
                <w:spacing w:val="-16"/>
                <w:kern w:val="0"/>
              </w:rPr>
              <w:t xml:space="preserve"> </w:t>
            </w:r>
            <w:r w:rsidRPr="00224F0F">
              <w:rPr>
                <w:rFonts w:ascii="Century Gothic" w:hAnsi="Century Gothic" w:cs="Century Gothic"/>
                <w:kern w:val="0"/>
              </w:rPr>
              <w:t>from</w:t>
            </w:r>
            <w:r w:rsidRPr="00224F0F">
              <w:rPr>
                <w:rFonts w:ascii="Century Gothic" w:hAnsi="Century Gothic" w:cs="Century Gothic"/>
                <w:spacing w:val="-15"/>
                <w:kern w:val="0"/>
              </w:rPr>
              <w:t xml:space="preserve"> </w:t>
            </w:r>
            <w:r w:rsidRPr="00224F0F">
              <w:rPr>
                <w:rFonts w:ascii="Century Gothic" w:hAnsi="Century Gothic" w:cs="Century Gothic"/>
                <w:kern w:val="0"/>
              </w:rPr>
              <w:t>doctor</w:t>
            </w:r>
          </w:p>
          <w:p w14:paraId="4B3BE7FA" w14:textId="77777777" w:rsidR="00224F0F" w:rsidRPr="00224F0F" w:rsidRDefault="00224F0F" w:rsidP="00224F0F">
            <w:pPr>
              <w:numPr>
                <w:ilvl w:val="0"/>
                <w:numId w:val="8"/>
              </w:numPr>
              <w:tabs>
                <w:tab w:val="left" w:pos="426"/>
              </w:tabs>
              <w:kinsoku w:val="0"/>
              <w:overflowPunct w:val="0"/>
              <w:autoSpaceDE w:val="0"/>
              <w:autoSpaceDN w:val="0"/>
              <w:adjustRightInd w:val="0"/>
              <w:spacing w:before="2" w:after="0" w:line="204" w:lineRule="auto"/>
              <w:ind w:right="394"/>
              <w:rPr>
                <w:rFonts w:ascii="Century Gothic" w:hAnsi="Century Gothic" w:cs="Century Gothic"/>
                <w:kern w:val="0"/>
              </w:rPr>
            </w:pPr>
            <w:r w:rsidRPr="00224F0F">
              <w:rPr>
                <w:rFonts w:ascii="Century Gothic" w:hAnsi="Century Gothic" w:cs="Century Gothic"/>
                <w:kern w:val="0"/>
              </w:rPr>
              <w:t xml:space="preserve">After 24 hours on </w:t>
            </w:r>
            <w:r w:rsidRPr="00224F0F">
              <w:rPr>
                <w:rFonts w:ascii="Century Gothic" w:hAnsi="Century Gothic" w:cs="Century Gothic"/>
                <w:spacing w:val="-2"/>
                <w:kern w:val="0"/>
              </w:rPr>
              <w:t>antibiotic/antifungals</w:t>
            </w:r>
            <w:r w:rsidRPr="00224F0F">
              <w:rPr>
                <w:rFonts w:ascii="Century Gothic" w:hAnsi="Century Gothic" w:cs="Century Gothic"/>
                <w:spacing w:val="-4"/>
                <w:kern w:val="0"/>
              </w:rPr>
              <w:t xml:space="preserve"> </w:t>
            </w:r>
            <w:r w:rsidRPr="00224F0F">
              <w:rPr>
                <w:rFonts w:ascii="Century Gothic" w:hAnsi="Century Gothic" w:cs="Century Gothic"/>
                <w:spacing w:val="-2"/>
                <w:kern w:val="0"/>
              </w:rPr>
              <w:t xml:space="preserve">for </w:t>
            </w:r>
            <w:r w:rsidRPr="00224F0F">
              <w:rPr>
                <w:rFonts w:ascii="Century Gothic" w:hAnsi="Century Gothic" w:cs="Century Gothic"/>
                <w:kern w:val="0"/>
              </w:rPr>
              <w:t>skin infection</w:t>
            </w:r>
          </w:p>
          <w:p w14:paraId="543F4F24" w14:textId="77777777" w:rsidR="00224F0F" w:rsidRPr="00224F0F" w:rsidRDefault="00224F0F" w:rsidP="00224F0F">
            <w:pPr>
              <w:numPr>
                <w:ilvl w:val="0"/>
                <w:numId w:val="8"/>
              </w:numPr>
              <w:tabs>
                <w:tab w:val="left" w:pos="425"/>
              </w:tabs>
              <w:kinsoku w:val="0"/>
              <w:overflowPunct w:val="0"/>
              <w:autoSpaceDE w:val="0"/>
              <w:autoSpaceDN w:val="0"/>
              <w:adjustRightInd w:val="0"/>
              <w:spacing w:before="17" w:after="0" w:line="240" w:lineRule="auto"/>
              <w:ind w:left="425" w:hanging="273"/>
              <w:rPr>
                <w:rFonts w:ascii="Century Gothic" w:hAnsi="Century Gothic" w:cs="Century Gothic"/>
                <w:kern w:val="0"/>
              </w:rPr>
            </w:pPr>
            <w:r w:rsidRPr="00224F0F">
              <w:rPr>
                <w:rFonts w:ascii="Century Gothic" w:hAnsi="Century Gothic" w:cs="Century Gothic"/>
                <w:kern w:val="0"/>
              </w:rPr>
              <w:t>No fever for 48 hours.</w:t>
            </w:r>
          </w:p>
        </w:tc>
      </w:tr>
    </w:tbl>
    <w:p w14:paraId="39DE9728" w14:textId="77777777" w:rsidR="00224F0F" w:rsidRDefault="00224F0F" w:rsidP="008B11BD">
      <w:pPr>
        <w:pStyle w:val="ListParagraph"/>
        <w:spacing w:after="0"/>
        <w:jc w:val="both"/>
        <w:rPr>
          <w:rFonts w:ascii="Janda Safe and Sound Solid" w:hAnsi="Janda Safe and Sound Solid"/>
          <w:sz w:val="28"/>
          <w:szCs w:val="28"/>
        </w:rPr>
      </w:pPr>
    </w:p>
    <w:p w14:paraId="246CAEF3" w14:textId="77777777" w:rsidR="00224F0F" w:rsidRDefault="00224F0F" w:rsidP="008B11BD">
      <w:pPr>
        <w:pStyle w:val="ListParagraph"/>
        <w:spacing w:after="0"/>
        <w:jc w:val="both"/>
        <w:rPr>
          <w:rFonts w:ascii="Janda Safe and Sound Solid" w:hAnsi="Janda Safe and Sound Solid"/>
          <w:sz w:val="28"/>
          <w:szCs w:val="28"/>
        </w:rPr>
      </w:pPr>
    </w:p>
    <w:p w14:paraId="074F418C" w14:textId="77777777" w:rsidR="00224F0F" w:rsidRDefault="00224F0F" w:rsidP="008B11BD">
      <w:pPr>
        <w:pStyle w:val="ListParagraph"/>
        <w:spacing w:after="0"/>
        <w:jc w:val="both"/>
        <w:rPr>
          <w:rFonts w:ascii="Janda Safe and Sound Solid" w:hAnsi="Janda Safe and Sound Solid"/>
          <w:sz w:val="28"/>
          <w:szCs w:val="28"/>
        </w:rPr>
      </w:pPr>
    </w:p>
    <w:p w14:paraId="77430B91" w14:textId="10A74599" w:rsidR="00224F0F" w:rsidRDefault="00224F0F" w:rsidP="008B11BD">
      <w:pPr>
        <w:pStyle w:val="ListParagraph"/>
        <w:spacing w:after="0"/>
        <w:jc w:val="both"/>
        <w:rPr>
          <w:rFonts w:ascii="Janda Safe and Sound Solid" w:hAnsi="Janda Safe and Sound Solid"/>
          <w:sz w:val="28"/>
          <w:szCs w:val="28"/>
        </w:rPr>
      </w:pPr>
      <w:r>
        <w:rPr>
          <w:noProof/>
        </w:rPr>
        <w:lastRenderedPageBreak/>
        <mc:AlternateContent>
          <mc:Choice Requires="wps">
            <w:drawing>
              <wp:anchor distT="45720" distB="45720" distL="114300" distR="114300" simplePos="0" relativeHeight="251667456" behindDoc="0" locked="0" layoutInCell="1" allowOverlap="1" wp14:anchorId="5B9F807D" wp14:editId="7A2F69CE">
                <wp:simplePos x="0" y="0"/>
                <wp:positionH relativeFrom="margin">
                  <wp:align>center</wp:align>
                </wp:positionH>
                <wp:positionV relativeFrom="paragraph">
                  <wp:posOffset>19050</wp:posOffset>
                </wp:positionV>
                <wp:extent cx="5229225" cy="962025"/>
                <wp:effectExtent l="19050" t="19050" r="28575" b="28575"/>
                <wp:wrapSquare wrapText="bothSides"/>
                <wp:docPr id="26705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2025"/>
                        </a:xfrm>
                        <a:prstGeom prst="rect">
                          <a:avLst/>
                        </a:prstGeom>
                        <a:solidFill>
                          <a:srgbClr val="FF0000"/>
                        </a:solidFill>
                        <a:ln w="38100" cmpd="sng">
                          <a:solidFill>
                            <a:srgbClr val="000000"/>
                          </a:solidFill>
                          <a:miter lim="800000"/>
                          <a:headEnd/>
                          <a:tailEnd/>
                        </a:ln>
                      </wps:spPr>
                      <wps:txbx>
                        <w:txbxContent>
                          <w:p w14:paraId="407917BA" w14:textId="77777777" w:rsidR="00224F0F" w:rsidRPr="008B11BD" w:rsidRDefault="00224F0F" w:rsidP="00224F0F">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009012B1" w14:textId="77777777" w:rsidR="00224F0F" w:rsidRPr="007A4507" w:rsidRDefault="00224F0F" w:rsidP="00224F0F">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Illness Protocols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F807D" id="_x0000_s1029" type="#_x0000_t202" style="position:absolute;left:0;text-align:left;margin-left:0;margin-top:1.5pt;width:411.75pt;height:75.7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" fillcolor="red" strokeweight="3pt">
                <v:textbox>
                  <w:txbxContent>
                    <w:p w14:paraId="407917BA" w14:textId="77777777" w:rsidR="00224F0F" w:rsidRPr="008B11BD" w:rsidRDefault="00224F0F" w:rsidP="00224F0F">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009012B1" w14:textId="77777777" w:rsidR="00224F0F" w:rsidRPr="007A4507" w:rsidRDefault="00224F0F" w:rsidP="00224F0F">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Illness Protocols</w:t>
                      </w:r>
                    </w:p>
                  </w:txbxContent>
                </v:textbox>
                <w10:wrap type="square" anchorx="margin"/>
              </v:shape>
            </w:pict>
          </mc:Fallback>
        </mc:AlternateContent>
      </w:r>
      <w:r>
        <w:rPr>
          <w:rFonts w:ascii="Janda Safe and Sound Solid" w:hAnsi="Janda Safe and Sound Solid"/>
          <w:sz w:val="28"/>
          <w:szCs w:val="28"/>
        </w:rPr>
        <w:tab/>
      </w:r>
      <w:r>
        <w:rPr>
          <w:rFonts w:ascii="Janda Safe and Sound Solid" w:hAnsi="Janda Safe and Sound Solid"/>
          <w:sz w:val="28"/>
          <w:szCs w:val="28"/>
        </w:rPr>
        <w:tab/>
      </w:r>
      <w:r>
        <w:rPr>
          <w:rFonts w:ascii="Janda Safe and Sound Solid" w:hAnsi="Janda Safe and Sound Solid"/>
          <w:sz w:val="28"/>
          <w:szCs w:val="28"/>
        </w:rPr>
        <w:tab/>
      </w:r>
      <w:r>
        <w:rPr>
          <w:rFonts w:ascii="Janda Safe and Sound Solid" w:hAnsi="Janda Safe and Sound Solid"/>
          <w:sz w:val="28"/>
          <w:szCs w:val="28"/>
        </w:rPr>
        <w:tab/>
      </w:r>
      <w:r>
        <w:rPr>
          <w:rFonts w:ascii="Janda Safe and Sound Solid" w:hAnsi="Janda Safe and Sound Solid"/>
          <w:sz w:val="28"/>
          <w:szCs w:val="28"/>
        </w:rPr>
        <w:tab/>
      </w:r>
      <w:r>
        <w:rPr>
          <w:rFonts w:ascii="Janda Safe and Sound Solid" w:hAnsi="Janda Safe and Sound Solid"/>
          <w:sz w:val="28"/>
          <w:szCs w:val="28"/>
        </w:rPr>
        <w:tab/>
      </w:r>
      <w:r>
        <w:rPr>
          <w:rFonts w:ascii="Janda Safe and Sound Solid" w:hAnsi="Janda Safe and Sound Solid"/>
          <w:sz w:val="28"/>
          <w:szCs w:val="28"/>
        </w:rPr>
        <w:tab/>
      </w:r>
    </w:p>
    <w:p w14:paraId="552BFC07" w14:textId="77777777" w:rsidR="00224F0F" w:rsidRPr="00224F0F" w:rsidRDefault="00224F0F" w:rsidP="00224F0F">
      <w:pPr>
        <w:kinsoku w:val="0"/>
        <w:overflowPunct w:val="0"/>
        <w:autoSpaceDE w:val="0"/>
        <w:autoSpaceDN w:val="0"/>
        <w:adjustRightInd w:val="0"/>
        <w:spacing w:before="4" w:after="0" w:line="240" w:lineRule="auto"/>
        <w:rPr>
          <w:rFonts w:ascii="Times New Roman" w:hAnsi="Times New Roman" w:cs="Times New Roman"/>
          <w:kern w:val="0"/>
          <w:sz w:val="20"/>
          <w:szCs w:val="20"/>
        </w:rPr>
      </w:pPr>
    </w:p>
    <w:tbl>
      <w:tblPr>
        <w:tblW w:w="0" w:type="auto"/>
        <w:tblInd w:w="117" w:type="dxa"/>
        <w:tblLayout w:type="fixed"/>
        <w:tblCellMar>
          <w:left w:w="0" w:type="dxa"/>
          <w:right w:w="0" w:type="dxa"/>
        </w:tblCellMar>
        <w:tblLook w:val="0000" w:firstRow="0" w:lastRow="0" w:firstColumn="0" w:lastColumn="0" w:noHBand="0" w:noVBand="0"/>
      </w:tblPr>
      <w:tblGrid>
        <w:gridCol w:w="3623"/>
        <w:gridCol w:w="3442"/>
        <w:gridCol w:w="3443"/>
      </w:tblGrid>
      <w:tr w:rsidR="00224F0F" w:rsidRPr="00224F0F" w14:paraId="0B99F833" w14:textId="77777777">
        <w:trPr>
          <w:trHeight w:val="469"/>
        </w:trPr>
        <w:tc>
          <w:tcPr>
            <w:tcW w:w="3623" w:type="dxa"/>
            <w:tcBorders>
              <w:top w:val="single" w:sz="8" w:space="0" w:color="000000"/>
              <w:left w:val="single" w:sz="8" w:space="0" w:color="000000"/>
              <w:bottom w:val="single" w:sz="8" w:space="0" w:color="000000"/>
              <w:right w:val="single" w:sz="8" w:space="0" w:color="000000"/>
            </w:tcBorders>
          </w:tcPr>
          <w:p w14:paraId="13708A4A" w14:textId="77777777" w:rsidR="00224F0F" w:rsidRPr="00224F0F" w:rsidRDefault="00224F0F" w:rsidP="00224F0F">
            <w:pPr>
              <w:kinsoku w:val="0"/>
              <w:overflowPunct w:val="0"/>
              <w:autoSpaceDE w:val="0"/>
              <w:autoSpaceDN w:val="0"/>
              <w:adjustRightInd w:val="0"/>
              <w:spacing w:before="18" w:after="0" w:line="240" w:lineRule="auto"/>
              <w:ind w:left="1046"/>
              <w:rPr>
                <w:rFonts w:ascii="Janda Safe and Sound Solid" w:hAnsi="Janda Safe and Sound Solid" w:cs="Janda Safe and Sound Solid"/>
                <w:b/>
                <w:bCs/>
                <w:spacing w:val="-2"/>
                <w:kern w:val="0"/>
              </w:rPr>
            </w:pPr>
            <w:r w:rsidRPr="00224F0F">
              <w:rPr>
                <w:rFonts w:ascii="Janda Safe and Sound Solid" w:hAnsi="Janda Safe and Sound Solid" w:cs="Janda Safe and Sound Solid"/>
                <w:b/>
                <w:bCs/>
                <w:spacing w:val="-2"/>
                <w:kern w:val="0"/>
              </w:rPr>
              <w:t>SYMPTOM/ILLNES</w:t>
            </w:r>
          </w:p>
        </w:tc>
        <w:tc>
          <w:tcPr>
            <w:tcW w:w="3442" w:type="dxa"/>
            <w:tcBorders>
              <w:top w:val="single" w:sz="8" w:space="0" w:color="000000"/>
              <w:left w:val="single" w:sz="8" w:space="0" w:color="000000"/>
              <w:bottom w:val="single" w:sz="8" w:space="0" w:color="000000"/>
              <w:right w:val="single" w:sz="8" w:space="0" w:color="000000"/>
            </w:tcBorders>
          </w:tcPr>
          <w:p w14:paraId="5F75E204" w14:textId="77777777" w:rsidR="00224F0F" w:rsidRPr="00224F0F" w:rsidRDefault="00224F0F" w:rsidP="00224F0F">
            <w:pPr>
              <w:kinsoku w:val="0"/>
              <w:overflowPunct w:val="0"/>
              <w:autoSpaceDE w:val="0"/>
              <w:autoSpaceDN w:val="0"/>
              <w:adjustRightInd w:val="0"/>
              <w:spacing w:before="18" w:after="0" w:line="240" w:lineRule="auto"/>
              <w:ind w:left="870"/>
              <w:rPr>
                <w:rFonts w:ascii="Janda Safe and Sound Solid" w:hAnsi="Janda Safe and Sound Solid" w:cs="Janda Safe and Sound Solid"/>
                <w:b/>
                <w:bCs/>
                <w:kern w:val="0"/>
              </w:rPr>
            </w:pPr>
            <w:r w:rsidRPr="00224F0F">
              <w:rPr>
                <w:rFonts w:ascii="Janda Safe and Sound Solid" w:hAnsi="Janda Safe and Sound Solid" w:cs="Janda Safe and Sound Solid"/>
                <w:b/>
                <w:bCs/>
                <w:kern w:val="0"/>
              </w:rPr>
              <w:t>Should NOT attend</w:t>
            </w:r>
          </w:p>
        </w:tc>
        <w:tc>
          <w:tcPr>
            <w:tcW w:w="3443" w:type="dxa"/>
            <w:tcBorders>
              <w:top w:val="single" w:sz="8" w:space="0" w:color="000000"/>
              <w:left w:val="single" w:sz="8" w:space="0" w:color="000000"/>
              <w:bottom w:val="single" w:sz="8" w:space="0" w:color="000000"/>
              <w:right w:val="single" w:sz="8" w:space="0" w:color="000000"/>
            </w:tcBorders>
          </w:tcPr>
          <w:p w14:paraId="486CA8F1" w14:textId="77777777" w:rsidR="00224F0F" w:rsidRPr="00224F0F" w:rsidRDefault="00224F0F" w:rsidP="00224F0F">
            <w:pPr>
              <w:kinsoku w:val="0"/>
              <w:overflowPunct w:val="0"/>
              <w:autoSpaceDE w:val="0"/>
              <w:autoSpaceDN w:val="0"/>
              <w:adjustRightInd w:val="0"/>
              <w:spacing w:before="18" w:after="0" w:line="240" w:lineRule="auto"/>
              <w:ind w:left="933"/>
              <w:rPr>
                <w:rFonts w:ascii="Janda Safe and Sound Solid" w:hAnsi="Janda Safe and Sound Solid" w:cs="Janda Safe and Sound Solid"/>
                <w:b/>
                <w:bCs/>
                <w:kern w:val="0"/>
              </w:rPr>
            </w:pPr>
            <w:r w:rsidRPr="00224F0F">
              <w:rPr>
                <w:rFonts w:ascii="Janda Safe and Sound Solid" w:hAnsi="Janda Safe and Sound Solid" w:cs="Janda Safe and Sound Solid"/>
                <w:b/>
                <w:bCs/>
                <w:kern w:val="0"/>
              </w:rPr>
              <w:t>May Return When</w:t>
            </w:r>
          </w:p>
        </w:tc>
      </w:tr>
      <w:tr w:rsidR="00224F0F" w:rsidRPr="00224F0F" w14:paraId="638123FD" w14:textId="77777777">
        <w:trPr>
          <w:trHeight w:val="1852"/>
        </w:trPr>
        <w:tc>
          <w:tcPr>
            <w:tcW w:w="3623" w:type="dxa"/>
            <w:tcBorders>
              <w:top w:val="single" w:sz="8" w:space="0" w:color="000000"/>
              <w:left w:val="single" w:sz="8" w:space="0" w:color="000000"/>
              <w:bottom w:val="single" w:sz="8" w:space="0" w:color="000000"/>
              <w:right w:val="single" w:sz="8" w:space="0" w:color="000000"/>
            </w:tcBorders>
          </w:tcPr>
          <w:p w14:paraId="2CD37D6B" w14:textId="77777777" w:rsidR="00224F0F" w:rsidRPr="00224F0F" w:rsidRDefault="00224F0F" w:rsidP="00224F0F">
            <w:pPr>
              <w:kinsoku w:val="0"/>
              <w:overflowPunct w:val="0"/>
              <w:autoSpaceDE w:val="0"/>
              <w:autoSpaceDN w:val="0"/>
              <w:adjustRightInd w:val="0"/>
              <w:spacing w:before="28" w:after="0" w:line="240" w:lineRule="auto"/>
              <w:ind w:left="153"/>
              <w:rPr>
                <w:rFonts w:ascii="Century Gothic" w:hAnsi="Century Gothic" w:cs="Century Gothic"/>
                <w:kern w:val="0"/>
              </w:rPr>
            </w:pPr>
            <w:r w:rsidRPr="00224F0F">
              <w:rPr>
                <w:rFonts w:ascii="Century Gothic" w:hAnsi="Century Gothic" w:cs="Century Gothic"/>
                <w:kern w:val="0"/>
              </w:rPr>
              <w:t>SORE THROAT</w:t>
            </w:r>
          </w:p>
        </w:tc>
        <w:tc>
          <w:tcPr>
            <w:tcW w:w="3442" w:type="dxa"/>
            <w:tcBorders>
              <w:top w:val="single" w:sz="8" w:space="0" w:color="000000"/>
              <w:left w:val="single" w:sz="8" w:space="0" w:color="000000"/>
              <w:bottom w:val="single" w:sz="8" w:space="0" w:color="000000"/>
              <w:right w:val="single" w:sz="8" w:space="0" w:color="000000"/>
            </w:tcBorders>
          </w:tcPr>
          <w:p w14:paraId="487F30E3" w14:textId="77777777" w:rsidR="00224F0F" w:rsidRPr="00224F0F" w:rsidRDefault="00224F0F" w:rsidP="00224F0F">
            <w:pPr>
              <w:numPr>
                <w:ilvl w:val="0"/>
                <w:numId w:val="17"/>
              </w:numPr>
              <w:tabs>
                <w:tab w:val="left" w:pos="426"/>
              </w:tabs>
              <w:kinsoku w:val="0"/>
              <w:overflowPunct w:val="0"/>
              <w:autoSpaceDE w:val="0"/>
              <w:autoSpaceDN w:val="0"/>
              <w:adjustRightInd w:val="0"/>
              <w:spacing w:before="67" w:after="0" w:line="204" w:lineRule="auto"/>
              <w:ind w:left="426" w:right="290"/>
              <w:rPr>
                <w:rFonts w:ascii="Century Gothic" w:hAnsi="Century Gothic" w:cs="Century Gothic"/>
                <w:kern w:val="0"/>
              </w:rPr>
            </w:pPr>
            <w:r w:rsidRPr="00224F0F">
              <w:rPr>
                <w:rFonts w:ascii="Century Gothic" w:hAnsi="Century Gothic" w:cs="Century Gothic"/>
                <w:kern w:val="0"/>
              </w:rPr>
              <w:t>Sore throat with swollen lymph</w:t>
            </w:r>
            <w:r w:rsidRPr="00224F0F">
              <w:rPr>
                <w:rFonts w:ascii="Century Gothic" w:hAnsi="Century Gothic" w:cs="Century Gothic"/>
                <w:spacing w:val="-16"/>
                <w:kern w:val="0"/>
              </w:rPr>
              <w:t xml:space="preserve"> </w:t>
            </w:r>
            <w:r w:rsidRPr="00224F0F">
              <w:rPr>
                <w:rFonts w:ascii="Century Gothic" w:hAnsi="Century Gothic" w:cs="Century Gothic"/>
                <w:kern w:val="0"/>
              </w:rPr>
              <w:t>nodes,</w:t>
            </w:r>
            <w:r w:rsidRPr="00224F0F">
              <w:rPr>
                <w:rFonts w:ascii="Century Gothic" w:hAnsi="Century Gothic" w:cs="Century Gothic"/>
                <w:spacing w:val="-15"/>
                <w:kern w:val="0"/>
              </w:rPr>
              <w:t xml:space="preserve"> </w:t>
            </w:r>
            <w:r w:rsidRPr="00224F0F">
              <w:rPr>
                <w:rFonts w:ascii="Century Gothic" w:hAnsi="Century Gothic" w:cs="Century Gothic"/>
                <w:kern w:val="0"/>
              </w:rPr>
              <w:t>headache, nausea and/or fever</w:t>
            </w:r>
          </w:p>
          <w:p w14:paraId="52834516" w14:textId="77777777" w:rsidR="00224F0F" w:rsidRPr="00224F0F" w:rsidRDefault="00224F0F" w:rsidP="00224F0F">
            <w:pPr>
              <w:numPr>
                <w:ilvl w:val="0"/>
                <w:numId w:val="17"/>
              </w:numPr>
              <w:tabs>
                <w:tab w:val="left" w:pos="426"/>
              </w:tabs>
              <w:kinsoku w:val="0"/>
              <w:overflowPunct w:val="0"/>
              <w:autoSpaceDE w:val="0"/>
              <w:autoSpaceDN w:val="0"/>
              <w:adjustRightInd w:val="0"/>
              <w:spacing w:before="8" w:after="0" w:line="204" w:lineRule="auto"/>
              <w:ind w:left="426" w:right="1065"/>
              <w:rPr>
                <w:rFonts w:ascii="Century Gothic" w:hAnsi="Century Gothic" w:cs="Century Gothic"/>
                <w:kern w:val="0"/>
              </w:rPr>
            </w:pPr>
            <w:r w:rsidRPr="00224F0F">
              <w:rPr>
                <w:rFonts w:ascii="Century Gothic" w:hAnsi="Century Gothic" w:cs="Century Gothic"/>
                <w:kern w:val="0"/>
              </w:rPr>
              <w:t>Positive</w:t>
            </w:r>
            <w:r w:rsidRPr="00224F0F">
              <w:rPr>
                <w:rFonts w:ascii="Century Gothic" w:hAnsi="Century Gothic" w:cs="Century Gothic"/>
                <w:spacing w:val="-16"/>
                <w:kern w:val="0"/>
              </w:rPr>
              <w:t xml:space="preserve"> </w:t>
            </w:r>
            <w:r w:rsidRPr="00224F0F">
              <w:rPr>
                <w:rFonts w:ascii="Century Gothic" w:hAnsi="Century Gothic" w:cs="Century Gothic"/>
                <w:kern w:val="0"/>
              </w:rPr>
              <w:t>culture</w:t>
            </w:r>
            <w:r w:rsidRPr="00224F0F">
              <w:rPr>
                <w:rFonts w:ascii="Century Gothic" w:hAnsi="Century Gothic" w:cs="Century Gothic"/>
                <w:spacing w:val="-15"/>
                <w:kern w:val="0"/>
              </w:rPr>
              <w:t xml:space="preserve"> </w:t>
            </w:r>
            <w:r w:rsidRPr="00224F0F">
              <w:rPr>
                <w:rFonts w:ascii="Century Gothic" w:hAnsi="Century Gothic" w:cs="Century Gothic"/>
                <w:kern w:val="0"/>
              </w:rPr>
              <w:t>for Strep Throat</w:t>
            </w:r>
          </w:p>
        </w:tc>
        <w:tc>
          <w:tcPr>
            <w:tcW w:w="3443" w:type="dxa"/>
            <w:tcBorders>
              <w:top w:val="single" w:sz="8" w:space="0" w:color="000000"/>
              <w:left w:val="single" w:sz="8" w:space="0" w:color="000000"/>
              <w:bottom w:val="single" w:sz="8" w:space="0" w:color="000000"/>
              <w:right w:val="single" w:sz="8" w:space="0" w:color="000000"/>
            </w:tcBorders>
          </w:tcPr>
          <w:p w14:paraId="10FE47EB" w14:textId="77777777" w:rsidR="00224F0F" w:rsidRPr="00224F0F" w:rsidRDefault="00224F0F" w:rsidP="00224F0F">
            <w:pPr>
              <w:numPr>
                <w:ilvl w:val="0"/>
                <w:numId w:val="16"/>
              </w:numPr>
              <w:tabs>
                <w:tab w:val="left" w:pos="427"/>
              </w:tabs>
              <w:kinsoku w:val="0"/>
              <w:overflowPunct w:val="0"/>
              <w:autoSpaceDE w:val="0"/>
              <w:autoSpaceDN w:val="0"/>
              <w:adjustRightInd w:val="0"/>
              <w:spacing w:before="67" w:after="0" w:line="204" w:lineRule="auto"/>
              <w:ind w:left="427" w:right="802"/>
              <w:rPr>
                <w:rFonts w:ascii="Century Gothic" w:hAnsi="Century Gothic" w:cs="Century Gothic"/>
                <w:spacing w:val="-2"/>
                <w:kern w:val="0"/>
              </w:rPr>
            </w:pPr>
            <w:r w:rsidRPr="00224F0F">
              <w:rPr>
                <w:rFonts w:ascii="Century Gothic" w:hAnsi="Century Gothic" w:cs="Century Gothic"/>
                <w:kern w:val="0"/>
              </w:rPr>
              <w:t xml:space="preserve">Resolution of </w:t>
            </w:r>
            <w:r w:rsidRPr="00224F0F">
              <w:rPr>
                <w:rFonts w:ascii="Century Gothic" w:hAnsi="Century Gothic" w:cs="Century Gothic"/>
                <w:spacing w:val="-2"/>
                <w:kern w:val="0"/>
              </w:rPr>
              <w:t xml:space="preserve">accompanying </w:t>
            </w:r>
            <w:r w:rsidRPr="00224F0F">
              <w:rPr>
                <w:rFonts w:ascii="Century Gothic" w:hAnsi="Century Gothic" w:cs="Century Gothic"/>
                <w:kern w:val="0"/>
              </w:rPr>
              <w:t>symptoms</w:t>
            </w:r>
            <w:r w:rsidRPr="00224F0F">
              <w:rPr>
                <w:rFonts w:ascii="Century Gothic" w:hAnsi="Century Gothic" w:cs="Century Gothic"/>
                <w:spacing w:val="-16"/>
                <w:kern w:val="0"/>
              </w:rPr>
              <w:t xml:space="preserve"> </w:t>
            </w:r>
            <w:r w:rsidRPr="00224F0F">
              <w:rPr>
                <w:rFonts w:ascii="Century Gothic" w:hAnsi="Century Gothic" w:cs="Century Gothic"/>
                <w:kern w:val="0"/>
              </w:rPr>
              <w:t>at</w:t>
            </w:r>
            <w:r w:rsidRPr="00224F0F">
              <w:rPr>
                <w:rFonts w:ascii="Century Gothic" w:hAnsi="Century Gothic" w:cs="Century Gothic"/>
                <w:spacing w:val="-15"/>
                <w:kern w:val="0"/>
              </w:rPr>
              <w:t xml:space="preserve"> </w:t>
            </w:r>
            <w:r w:rsidRPr="00224F0F">
              <w:rPr>
                <w:rFonts w:ascii="Century Gothic" w:hAnsi="Century Gothic" w:cs="Century Gothic"/>
                <w:kern w:val="0"/>
              </w:rPr>
              <w:t>least</w:t>
            </w:r>
            <w:r w:rsidRPr="00224F0F">
              <w:rPr>
                <w:rFonts w:ascii="Century Gothic" w:hAnsi="Century Gothic" w:cs="Century Gothic"/>
                <w:spacing w:val="-15"/>
                <w:kern w:val="0"/>
              </w:rPr>
              <w:t xml:space="preserve"> </w:t>
            </w:r>
            <w:r w:rsidRPr="00224F0F">
              <w:rPr>
                <w:rFonts w:ascii="Century Gothic" w:hAnsi="Century Gothic" w:cs="Century Gothic"/>
                <w:kern w:val="0"/>
              </w:rPr>
              <w:t xml:space="preserve">24 </w:t>
            </w:r>
            <w:r w:rsidRPr="00224F0F">
              <w:rPr>
                <w:rFonts w:ascii="Century Gothic" w:hAnsi="Century Gothic" w:cs="Century Gothic"/>
                <w:spacing w:val="-2"/>
                <w:kern w:val="0"/>
              </w:rPr>
              <w:t>hours</w:t>
            </w:r>
          </w:p>
          <w:p w14:paraId="0619BD91" w14:textId="77777777" w:rsidR="00224F0F" w:rsidRPr="00224F0F" w:rsidRDefault="00224F0F" w:rsidP="00224F0F">
            <w:pPr>
              <w:numPr>
                <w:ilvl w:val="0"/>
                <w:numId w:val="16"/>
              </w:numPr>
              <w:tabs>
                <w:tab w:val="left" w:pos="427"/>
              </w:tabs>
              <w:kinsoku w:val="0"/>
              <w:overflowPunct w:val="0"/>
              <w:autoSpaceDE w:val="0"/>
              <w:autoSpaceDN w:val="0"/>
              <w:adjustRightInd w:val="0"/>
              <w:spacing w:before="9" w:after="0" w:line="204" w:lineRule="auto"/>
              <w:ind w:left="427" w:right="801"/>
              <w:rPr>
                <w:rFonts w:ascii="Century Gothic" w:hAnsi="Century Gothic" w:cs="Century Gothic"/>
                <w:kern w:val="0"/>
              </w:rPr>
            </w:pPr>
            <w:proofErr w:type="gramStart"/>
            <w:r w:rsidRPr="00224F0F">
              <w:rPr>
                <w:rFonts w:ascii="Century Gothic" w:hAnsi="Century Gothic" w:cs="Century Gothic"/>
                <w:kern w:val="0"/>
              </w:rPr>
              <w:t>24</w:t>
            </w:r>
            <w:r w:rsidRPr="00224F0F">
              <w:rPr>
                <w:rFonts w:ascii="Century Gothic" w:hAnsi="Century Gothic" w:cs="Century Gothic"/>
                <w:spacing w:val="-12"/>
                <w:kern w:val="0"/>
              </w:rPr>
              <w:t xml:space="preserve"> </w:t>
            </w:r>
            <w:r w:rsidRPr="00224F0F">
              <w:rPr>
                <w:rFonts w:ascii="Century Gothic" w:hAnsi="Century Gothic" w:cs="Century Gothic"/>
                <w:kern w:val="0"/>
              </w:rPr>
              <w:t>hours</w:t>
            </w:r>
            <w:proofErr w:type="gramEnd"/>
            <w:r w:rsidRPr="00224F0F">
              <w:rPr>
                <w:rFonts w:ascii="Century Gothic" w:hAnsi="Century Gothic" w:cs="Century Gothic"/>
                <w:spacing w:val="-13"/>
                <w:kern w:val="0"/>
              </w:rPr>
              <w:t xml:space="preserve"> </w:t>
            </w:r>
            <w:r w:rsidRPr="00224F0F">
              <w:rPr>
                <w:rFonts w:ascii="Century Gothic" w:hAnsi="Century Gothic" w:cs="Century Gothic"/>
                <w:kern w:val="0"/>
              </w:rPr>
              <w:t>antibiotics</w:t>
            </w:r>
            <w:r w:rsidRPr="00224F0F">
              <w:rPr>
                <w:rFonts w:ascii="Century Gothic" w:hAnsi="Century Gothic" w:cs="Century Gothic"/>
                <w:spacing w:val="-12"/>
                <w:kern w:val="0"/>
              </w:rPr>
              <w:t xml:space="preserve"> </w:t>
            </w:r>
            <w:r w:rsidRPr="00224F0F">
              <w:rPr>
                <w:rFonts w:ascii="Century Gothic" w:hAnsi="Century Gothic" w:cs="Century Gothic"/>
                <w:kern w:val="0"/>
              </w:rPr>
              <w:t>if positive for Strep</w:t>
            </w:r>
          </w:p>
          <w:p w14:paraId="248A2A2F" w14:textId="77777777" w:rsidR="00224F0F" w:rsidRPr="00224F0F" w:rsidRDefault="00224F0F" w:rsidP="00224F0F">
            <w:pPr>
              <w:numPr>
                <w:ilvl w:val="0"/>
                <w:numId w:val="16"/>
              </w:numPr>
              <w:tabs>
                <w:tab w:val="left" w:pos="426"/>
              </w:tabs>
              <w:kinsoku w:val="0"/>
              <w:overflowPunct w:val="0"/>
              <w:autoSpaceDE w:val="0"/>
              <w:autoSpaceDN w:val="0"/>
              <w:adjustRightInd w:val="0"/>
              <w:spacing w:before="11" w:after="0" w:line="240" w:lineRule="auto"/>
              <w:ind w:left="426" w:hanging="271"/>
              <w:rPr>
                <w:rFonts w:ascii="Century Gothic" w:hAnsi="Century Gothic" w:cs="Century Gothic"/>
                <w:b/>
                <w:bCs/>
                <w:kern w:val="0"/>
              </w:rPr>
            </w:pPr>
            <w:r w:rsidRPr="00224F0F">
              <w:rPr>
                <w:rFonts w:ascii="Century Gothic" w:hAnsi="Century Gothic" w:cs="Century Gothic"/>
                <w:kern w:val="0"/>
              </w:rPr>
              <w:t xml:space="preserve">No fever for </w:t>
            </w:r>
            <w:r w:rsidRPr="00224F0F">
              <w:rPr>
                <w:rFonts w:ascii="Century Gothic" w:hAnsi="Century Gothic" w:cs="Century Gothic"/>
                <w:b/>
                <w:bCs/>
                <w:kern w:val="0"/>
              </w:rPr>
              <w:t>48 hours</w:t>
            </w:r>
          </w:p>
        </w:tc>
      </w:tr>
      <w:tr w:rsidR="00224F0F" w:rsidRPr="00224F0F" w14:paraId="490F4F7B" w14:textId="77777777">
        <w:trPr>
          <w:trHeight w:val="1276"/>
        </w:trPr>
        <w:tc>
          <w:tcPr>
            <w:tcW w:w="3623" w:type="dxa"/>
            <w:tcBorders>
              <w:top w:val="single" w:sz="8" w:space="0" w:color="000000"/>
              <w:left w:val="single" w:sz="8" w:space="0" w:color="000000"/>
              <w:bottom w:val="single" w:sz="8" w:space="0" w:color="000000"/>
              <w:right w:val="single" w:sz="8" w:space="0" w:color="000000"/>
            </w:tcBorders>
          </w:tcPr>
          <w:p w14:paraId="6C4E95B9" w14:textId="77777777" w:rsidR="00224F0F" w:rsidRPr="00224F0F" w:rsidRDefault="00224F0F" w:rsidP="00224F0F">
            <w:pPr>
              <w:kinsoku w:val="0"/>
              <w:overflowPunct w:val="0"/>
              <w:autoSpaceDE w:val="0"/>
              <w:autoSpaceDN w:val="0"/>
              <w:adjustRightInd w:val="0"/>
              <w:spacing w:before="26" w:after="0" w:line="240" w:lineRule="auto"/>
              <w:ind w:left="153"/>
              <w:rPr>
                <w:rFonts w:ascii="Century Gothic" w:hAnsi="Century Gothic" w:cs="Century Gothic"/>
                <w:kern w:val="0"/>
              </w:rPr>
            </w:pPr>
            <w:r w:rsidRPr="00224F0F">
              <w:rPr>
                <w:rFonts w:ascii="Century Gothic" w:hAnsi="Century Gothic" w:cs="Century Gothic"/>
                <w:kern w:val="0"/>
              </w:rPr>
              <w:t>CHICKEN POX</w:t>
            </w:r>
          </w:p>
        </w:tc>
        <w:tc>
          <w:tcPr>
            <w:tcW w:w="3442" w:type="dxa"/>
            <w:tcBorders>
              <w:top w:val="single" w:sz="8" w:space="0" w:color="000000"/>
              <w:left w:val="single" w:sz="8" w:space="0" w:color="000000"/>
              <w:bottom w:val="single" w:sz="8" w:space="0" w:color="000000"/>
              <w:right w:val="single" w:sz="8" w:space="0" w:color="000000"/>
            </w:tcBorders>
          </w:tcPr>
          <w:p w14:paraId="1DD2BADE" w14:textId="77777777" w:rsidR="00224F0F" w:rsidRPr="00224F0F" w:rsidRDefault="00224F0F" w:rsidP="00224F0F">
            <w:pPr>
              <w:numPr>
                <w:ilvl w:val="0"/>
                <w:numId w:val="15"/>
              </w:numPr>
              <w:tabs>
                <w:tab w:val="left" w:pos="426"/>
              </w:tabs>
              <w:kinsoku w:val="0"/>
              <w:overflowPunct w:val="0"/>
              <w:autoSpaceDE w:val="0"/>
              <w:autoSpaceDN w:val="0"/>
              <w:adjustRightInd w:val="0"/>
              <w:spacing w:before="63" w:after="0" w:line="206" w:lineRule="auto"/>
              <w:ind w:right="527" w:hanging="272"/>
              <w:rPr>
                <w:rFonts w:ascii="Century Gothic" w:hAnsi="Century Gothic" w:cs="Century Gothic"/>
                <w:kern w:val="0"/>
              </w:rPr>
            </w:pPr>
            <w:r w:rsidRPr="00224F0F">
              <w:rPr>
                <w:rFonts w:ascii="Century Gothic" w:hAnsi="Century Gothic" w:cs="Century Gothic"/>
                <w:kern w:val="0"/>
              </w:rPr>
              <w:t>Itchy</w:t>
            </w:r>
            <w:r w:rsidRPr="00224F0F">
              <w:rPr>
                <w:rFonts w:ascii="Century Gothic" w:hAnsi="Century Gothic" w:cs="Century Gothic"/>
                <w:spacing w:val="-14"/>
                <w:kern w:val="0"/>
              </w:rPr>
              <w:t xml:space="preserve"> </w:t>
            </w:r>
            <w:r w:rsidRPr="00224F0F">
              <w:rPr>
                <w:rFonts w:ascii="Century Gothic" w:hAnsi="Century Gothic" w:cs="Century Gothic"/>
                <w:kern w:val="0"/>
              </w:rPr>
              <w:t>pink/red</w:t>
            </w:r>
            <w:r w:rsidRPr="00224F0F">
              <w:rPr>
                <w:rFonts w:ascii="Century Gothic" w:hAnsi="Century Gothic" w:cs="Century Gothic"/>
                <w:spacing w:val="-13"/>
                <w:kern w:val="0"/>
              </w:rPr>
              <w:t xml:space="preserve"> </w:t>
            </w:r>
            <w:r w:rsidRPr="00224F0F">
              <w:rPr>
                <w:rFonts w:ascii="Century Gothic" w:hAnsi="Century Gothic" w:cs="Century Gothic"/>
                <w:kern w:val="0"/>
              </w:rPr>
              <w:t>rash</w:t>
            </w:r>
            <w:r w:rsidRPr="00224F0F">
              <w:rPr>
                <w:rFonts w:ascii="Century Gothic" w:hAnsi="Century Gothic" w:cs="Century Gothic"/>
                <w:spacing w:val="-14"/>
                <w:kern w:val="0"/>
              </w:rPr>
              <w:t xml:space="preserve"> </w:t>
            </w:r>
            <w:r w:rsidRPr="00224F0F">
              <w:rPr>
                <w:rFonts w:ascii="Century Gothic" w:hAnsi="Century Gothic" w:cs="Century Gothic"/>
                <w:kern w:val="0"/>
              </w:rPr>
              <w:t>with small fluid-filled blisters</w:t>
            </w:r>
          </w:p>
          <w:p w14:paraId="3857966A" w14:textId="77777777" w:rsidR="00224F0F" w:rsidRPr="00224F0F" w:rsidRDefault="00224F0F" w:rsidP="00224F0F">
            <w:pPr>
              <w:numPr>
                <w:ilvl w:val="0"/>
                <w:numId w:val="15"/>
              </w:numPr>
              <w:tabs>
                <w:tab w:val="left" w:pos="426"/>
              </w:tabs>
              <w:kinsoku w:val="0"/>
              <w:overflowPunct w:val="0"/>
              <w:autoSpaceDE w:val="0"/>
              <w:autoSpaceDN w:val="0"/>
              <w:adjustRightInd w:val="0"/>
              <w:spacing w:after="0" w:line="266" w:lineRule="auto"/>
              <w:ind w:right="556" w:hanging="272"/>
              <w:rPr>
                <w:rFonts w:ascii="Century Gothic" w:hAnsi="Century Gothic" w:cs="Century Gothic"/>
                <w:spacing w:val="-2"/>
                <w:kern w:val="0"/>
              </w:rPr>
            </w:pPr>
            <w:r w:rsidRPr="00224F0F">
              <w:rPr>
                <w:rFonts w:ascii="Century Gothic" w:hAnsi="Century Gothic" w:cs="Century Gothic"/>
                <w:kern w:val="0"/>
              </w:rPr>
              <w:t>Temperature</w:t>
            </w:r>
            <w:r w:rsidRPr="00224F0F">
              <w:rPr>
                <w:rFonts w:ascii="Century Gothic" w:hAnsi="Century Gothic" w:cs="Century Gothic"/>
                <w:spacing w:val="-14"/>
                <w:kern w:val="0"/>
              </w:rPr>
              <w:t xml:space="preserve"> </w:t>
            </w:r>
            <w:r w:rsidRPr="00224F0F">
              <w:rPr>
                <w:rFonts w:ascii="Century Gothic" w:hAnsi="Century Gothic" w:cs="Century Gothic"/>
                <w:kern w:val="0"/>
              </w:rPr>
              <w:t>at</w:t>
            </w:r>
            <w:r w:rsidRPr="00224F0F">
              <w:rPr>
                <w:rFonts w:ascii="Century Gothic" w:hAnsi="Century Gothic" w:cs="Century Gothic"/>
                <w:spacing w:val="-15"/>
                <w:kern w:val="0"/>
              </w:rPr>
              <w:t xml:space="preserve"> </w:t>
            </w:r>
            <w:r w:rsidRPr="00224F0F">
              <w:rPr>
                <w:rFonts w:ascii="Century Gothic" w:hAnsi="Century Gothic" w:cs="Century Gothic"/>
                <w:kern w:val="0"/>
              </w:rPr>
              <w:t>100°</w:t>
            </w:r>
            <w:r w:rsidRPr="00224F0F">
              <w:rPr>
                <w:rFonts w:ascii="Century Gothic" w:hAnsi="Century Gothic" w:cs="Century Gothic"/>
                <w:spacing w:val="-14"/>
                <w:kern w:val="0"/>
              </w:rPr>
              <w:t xml:space="preserve"> </w:t>
            </w:r>
            <w:r w:rsidRPr="00224F0F">
              <w:rPr>
                <w:rFonts w:ascii="Century Gothic" w:hAnsi="Century Gothic" w:cs="Century Gothic"/>
                <w:kern w:val="0"/>
              </w:rPr>
              <w:t xml:space="preserve">or </w:t>
            </w:r>
            <w:r w:rsidRPr="00224F0F">
              <w:rPr>
                <w:rFonts w:ascii="Century Gothic" w:hAnsi="Century Gothic" w:cs="Century Gothic"/>
                <w:spacing w:val="-2"/>
                <w:kern w:val="0"/>
              </w:rPr>
              <w:t>above</w:t>
            </w:r>
          </w:p>
        </w:tc>
        <w:tc>
          <w:tcPr>
            <w:tcW w:w="3443" w:type="dxa"/>
            <w:tcBorders>
              <w:top w:val="single" w:sz="8" w:space="0" w:color="000000"/>
              <w:left w:val="single" w:sz="8" w:space="0" w:color="000000"/>
              <w:bottom w:val="single" w:sz="8" w:space="0" w:color="000000"/>
              <w:right w:val="single" w:sz="8" w:space="0" w:color="000000"/>
            </w:tcBorders>
          </w:tcPr>
          <w:p w14:paraId="13322A17" w14:textId="77777777" w:rsidR="00224F0F" w:rsidRPr="00224F0F" w:rsidRDefault="00224F0F" w:rsidP="00224F0F">
            <w:pPr>
              <w:numPr>
                <w:ilvl w:val="0"/>
                <w:numId w:val="14"/>
              </w:numPr>
              <w:tabs>
                <w:tab w:val="left" w:pos="427"/>
              </w:tabs>
              <w:kinsoku w:val="0"/>
              <w:overflowPunct w:val="0"/>
              <w:autoSpaceDE w:val="0"/>
              <w:autoSpaceDN w:val="0"/>
              <w:adjustRightInd w:val="0"/>
              <w:spacing w:before="65" w:after="0" w:line="204" w:lineRule="auto"/>
              <w:ind w:left="427" w:right="282"/>
              <w:rPr>
                <w:rFonts w:ascii="Century Gothic" w:hAnsi="Century Gothic" w:cs="Century Gothic"/>
                <w:kern w:val="0"/>
              </w:rPr>
            </w:pPr>
            <w:r w:rsidRPr="00224F0F">
              <w:rPr>
                <w:rFonts w:ascii="Century Gothic" w:hAnsi="Century Gothic" w:cs="Century Gothic"/>
                <w:kern w:val="0"/>
              </w:rPr>
              <w:t>All lesions are crusted over</w:t>
            </w:r>
            <w:r w:rsidRPr="00224F0F">
              <w:rPr>
                <w:rFonts w:ascii="Century Gothic" w:hAnsi="Century Gothic" w:cs="Century Gothic"/>
                <w:spacing w:val="-11"/>
                <w:kern w:val="0"/>
              </w:rPr>
              <w:t xml:space="preserve"> </w:t>
            </w:r>
            <w:r w:rsidRPr="00224F0F">
              <w:rPr>
                <w:rFonts w:ascii="Century Gothic" w:hAnsi="Century Gothic" w:cs="Century Gothic"/>
                <w:kern w:val="0"/>
              </w:rPr>
              <w:t>and</w:t>
            </w:r>
            <w:r w:rsidRPr="00224F0F">
              <w:rPr>
                <w:rFonts w:ascii="Century Gothic" w:hAnsi="Century Gothic" w:cs="Century Gothic"/>
                <w:spacing w:val="-9"/>
                <w:kern w:val="0"/>
              </w:rPr>
              <w:t xml:space="preserve"> </w:t>
            </w:r>
            <w:r w:rsidRPr="00224F0F">
              <w:rPr>
                <w:rFonts w:ascii="Century Gothic" w:hAnsi="Century Gothic" w:cs="Century Gothic"/>
                <w:kern w:val="0"/>
              </w:rPr>
              <w:t>dry</w:t>
            </w:r>
            <w:r w:rsidRPr="00224F0F">
              <w:rPr>
                <w:rFonts w:ascii="Century Gothic" w:hAnsi="Century Gothic" w:cs="Century Gothic"/>
                <w:spacing w:val="-9"/>
                <w:kern w:val="0"/>
              </w:rPr>
              <w:t xml:space="preserve"> </w:t>
            </w:r>
            <w:r w:rsidRPr="00224F0F">
              <w:rPr>
                <w:rFonts w:ascii="Century Gothic" w:hAnsi="Century Gothic" w:cs="Century Gothic"/>
                <w:kern w:val="0"/>
              </w:rPr>
              <w:t>with</w:t>
            </w:r>
            <w:r w:rsidRPr="00224F0F">
              <w:rPr>
                <w:rFonts w:ascii="Century Gothic" w:hAnsi="Century Gothic" w:cs="Century Gothic"/>
                <w:spacing w:val="-7"/>
                <w:kern w:val="0"/>
              </w:rPr>
              <w:t xml:space="preserve"> </w:t>
            </w:r>
            <w:r w:rsidRPr="00224F0F">
              <w:rPr>
                <w:rFonts w:ascii="Century Gothic" w:hAnsi="Century Gothic" w:cs="Century Gothic"/>
                <w:kern w:val="0"/>
              </w:rPr>
              <w:t>no</w:t>
            </w:r>
            <w:r w:rsidRPr="00224F0F">
              <w:rPr>
                <w:rFonts w:ascii="Century Gothic" w:hAnsi="Century Gothic" w:cs="Century Gothic"/>
                <w:spacing w:val="-16"/>
                <w:kern w:val="0"/>
              </w:rPr>
              <w:t xml:space="preserve"> </w:t>
            </w:r>
            <w:r w:rsidRPr="00224F0F">
              <w:rPr>
                <w:rFonts w:ascii="Century Gothic" w:hAnsi="Century Gothic" w:cs="Century Gothic"/>
                <w:kern w:val="0"/>
              </w:rPr>
              <w:t>new lesions, usually 5-7 days</w:t>
            </w:r>
          </w:p>
          <w:p w14:paraId="06857612" w14:textId="77777777" w:rsidR="00224F0F" w:rsidRPr="00224F0F" w:rsidRDefault="00224F0F" w:rsidP="00224F0F">
            <w:pPr>
              <w:numPr>
                <w:ilvl w:val="0"/>
                <w:numId w:val="14"/>
              </w:numPr>
              <w:tabs>
                <w:tab w:val="left" w:pos="426"/>
              </w:tabs>
              <w:kinsoku w:val="0"/>
              <w:overflowPunct w:val="0"/>
              <w:autoSpaceDE w:val="0"/>
              <w:autoSpaceDN w:val="0"/>
              <w:adjustRightInd w:val="0"/>
              <w:spacing w:before="17" w:after="0" w:line="240" w:lineRule="auto"/>
              <w:ind w:left="426" w:hanging="271"/>
              <w:rPr>
                <w:rFonts w:ascii="Century Gothic" w:hAnsi="Century Gothic" w:cs="Century Gothic"/>
                <w:b/>
                <w:bCs/>
                <w:kern w:val="0"/>
              </w:rPr>
            </w:pPr>
            <w:r w:rsidRPr="00224F0F">
              <w:rPr>
                <w:rFonts w:ascii="Century Gothic" w:hAnsi="Century Gothic" w:cs="Century Gothic"/>
                <w:kern w:val="0"/>
              </w:rPr>
              <w:t xml:space="preserve">No fever for </w:t>
            </w:r>
            <w:r w:rsidRPr="00224F0F">
              <w:rPr>
                <w:rFonts w:ascii="Century Gothic" w:hAnsi="Century Gothic" w:cs="Century Gothic"/>
                <w:b/>
                <w:bCs/>
                <w:kern w:val="0"/>
              </w:rPr>
              <w:t>48 hours</w:t>
            </w:r>
          </w:p>
        </w:tc>
      </w:tr>
      <w:tr w:rsidR="00224F0F" w:rsidRPr="00224F0F" w14:paraId="09607830" w14:textId="77777777">
        <w:trPr>
          <w:trHeight w:val="3577"/>
        </w:trPr>
        <w:tc>
          <w:tcPr>
            <w:tcW w:w="3623" w:type="dxa"/>
            <w:tcBorders>
              <w:top w:val="single" w:sz="8" w:space="0" w:color="000000"/>
              <w:left w:val="single" w:sz="8" w:space="0" w:color="000000"/>
              <w:bottom w:val="single" w:sz="8" w:space="0" w:color="000000"/>
              <w:right w:val="single" w:sz="8" w:space="0" w:color="000000"/>
            </w:tcBorders>
          </w:tcPr>
          <w:p w14:paraId="6B68EB56" w14:textId="77777777" w:rsidR="00224F0F" w:rsidRPr="00224F0F" w:rsidRDefault="00224F0F" w:rsidP="00224F0F">
            <w:pPr>
              <w:kinsoku w:val="0"/>
              <w:overflowPunct w:val="0"/>
              <w:autoSpaceDE w:val="0"/>
              <w:autoSpaceDN w:val="0"/>
              <w:adjustRightInd w:val="0"/>
              <w:spacing w:before="66" w:after="0" w:line="204" w:lineRule="auto"/>
              <w:ind w:left="153" w:right="223"/>
              <w:rPr>
                <w:rFonts w:ascii="Century Gothic" w:hAnsi="Century Gothic" w:cs="Century Gothic"/>
                <w:kern w:val="0"/>
              </w:rPr>
            </w:pPr>
            <w:r w:rsidRPr="00224F0F">
              <w:rPr>
                <w:rFonts w:ascii="Century Gothic" w:hAnsi="Century Gothic" w:cs="Century Gothic"/>
                <w:kern w:val="0"/>
              </w:rPr>
              <w:t>POSITIVE</w:t>
            </w:r>
            <w:r w:rsidRPr="00224F0F">
              <w:rPr>
                <w:rFonts w:ascii="Century Gothic" w:hAnsi="Century Gothic" w:cs="Century Gothic"/>
                <w:spacing w:val="-12"/>
                <w:kern w:val="0"/>
              </w:rPr>
              <w:t xml:space="preserve"> </w:t>
            </w:r>
            <w:r w:rsidRPr="00224F0F">
              <w:rPr>
                <w:rFonts w:ascii="Century Gothic" w:hAnsi="Century Gothic" w:cs="Century Gothic"/>
                <w:kern w:val="0"/>
              </w:rPr>
              <w:t>TEST</w:t>
            </w:r>
            <w:r w:rsidRPr="00224F0F">
              <w:rPr>
                <w:rFonts w:ascii="Century Gothic" w:hAnsi="Century Gothic" w:cs="Century Gothic"/>
                <w:spacing w:val="-14"/>
                <w:kern w:val="0"/>
              </w:rPr>
              <w:t xml:space="preserve"> </w:t>
            </w:r>
            <w:r w:rsidRPr="00224F0F">
              <w:rPr>
                <w:rFonts w:ascii="Century Gothic" w:hAnsi="Century Gothic" w:cs="Century Gothic"/>
                <w:kern w:val="0"/>
              </w:rPr>
              <w:t>OR</w:t>
            </w:r>
            <w:r w:rsidRPr="00224F0F">
              <w:rPr>
                <w:rFonts w:ascii="Century Gothic" w:hAnsi="Century Gothic" w:cs="Century Gothic"/>
                <w:spacing w:val="-13"/>
                <w:kern w:val="0"/>
              </w:rPr>
              <w:t xml:space="preserve"> </w:t>
            </w:r>
            <w:r w:rsidRPr="00224F0F">
              <w:rPr>
                <w:rFonts w:ascii="Century Gothic" w:hAnsi="Century Gothic" w:cs="Century Gothic"/>
                <w:kern w:val="0"/>
              </w:rPr>
              <w:t>SYMPTOMS OF COVID 19</w:t>
            </w:r>
          </w:p>
        </w:tc>
        <w:tc>
          <w:tcPr>
            <w:tcW w:w="3442" w:type="dxa"/>
            <w:tcBorders>
              <w:top w:val="single" w:sz="8" w:space="0" w:color="000000"/>
              <w:left w:val="single" w:sz="8" w:space="0" w:color="000000"/>
              <w:bottom w:val="single" w:sz="8" w:space="0" w:color="000000"/>
              <w:right w:val="single" w:sz="8" w:space="0" w:color="000000"/>
            </w:tcBorders>
          </w:tcPr>
          <w:p w14:paraId="33193149" w14:textId="77777777" w:rsidR="00224F0F" w:rsidRPr="00224F0F" w:rsidRDefault="00224F0F" w:rsidP="00224F0F">
            <w:pPr>
              <w:kinsoku w:val="0"/>
              <w:overflowPunct w:val="0"/>
              <w:autoSpaceDE w:val="0"/>
              <w:autoSpaceDN w:val="0"/>
              <w:adjustRightInd w:val="0"/>
              <w:spacing w:before="66" w:after="0" w:line="204" w:lineRule="auto"/>
              <w:ind w:left="155" w:right="503"/>
              <w:rPr>
                <w:rFonts w:ascii="Century Gothic" w:hAnsi="Century Gothic" w:cs="Century Gothic"/>
                <w:b/>
                <w:bCs/>
                <w:kern w:val="0"/>
              </w:rPr>
            </w:pPr>
            <w:r w:rsidRPr="00224F0F">
              <w:rPr>
                <w:rFonts w:ascii="Century Gothic" w:hAnsi="Century Gothic" w:cs="Century Gothic"/>
                <w:b/>
                <w:bCs/>
                <w:kern w:val="0"/>
              </w:rPr>
              <w:t>Positive</w:t>
            </w:r>
            <w:r w:rsidRPr="00224F0F">
              <w:rPr>
                <w:rFonts w:ascii="Century Gothic" w:hAnsi="Century Gothic" w:cs="Century Gothic"/>
                <w:b/>
                <w:bCs/>
                <w:spacing w:val="-10"/>
                <w:kern w:val="0"/>
              </w:rPr>
              <w:t xml:space="preserve"> </w:t>
            </w:r>
            <w:r w:rsidRPr="00224F0F">
              <w:rPr>
                <w:rFonts w:ascii="Century Gothic" w:hAnsi="Century Gothic" w:cs="Century Gothic"/>
                <w:b/>
                <w:bCs/>
                <w:kern w:val="0"/>
              </w:rPr>
              <w:t>Test</w:t>
            </w:r>
            <w:r w:rsidRPr="00224F0F">
              <w:rPr>
                <w:rFonts w:ascii="Century Gothic" w:hAnsi="Century Gothic" w:cs="Century Gothic"/>
                <w:b/>
                <w:bCs/>
                <w:spacing w:val="-8"/>
                <w:kern w:val="0"/>
              </w:rPr>
              <w:t xml:space="preserve"> </w:t>
            </w:r>
            <w:r w:rsidRPr="00224F0F">
              <w:rPr>
                <w:rFonts w:ascii="Century Gothic" w:hAnsi="Century Gothic" w:cs="Century Gothic"/>
                <w:b/>
                <w:bCs/>
                <w:kern w:val="0"/>
              </w:rPr>
              <w:t>or</w:t>
            </w:r>
            <w:r w:rsidRPr="00224F0F">
              <w:rPr>
                <w:rFonts w:ascii="Century Gothic" w:hAnsi="Century Gothic" w:cs="Century Gothic"/>
                <w:b/>
                <w:bCs/>
                <w:spacing w:val="-11"/>
                <w:kern w:val="0"/>
              </w:rPr>
              <w:t xml:space="preserve"> </w:t>
            </w:r>
            <w:r w:rsidRPr="00224F0F">
              <w:rPr>
                <w:rFonts w:ascii="Century Gothic" w:hAnsi="Century Gothic" w:cs="Century Gothic"/>
                <w:b/>
                <w:bCs/>
                <w:kern w:val="0"/>
              </w:rPr>
              <w:t>Two</w:t>
            </w:r>
            <w:r w:rsidRPr="00224F0F">
              <w:rPr>
                <w:rFonts w:ascii="Century Gothic" w:hAnsi="Century Gothic" w:cs="Century Gothic"/>
                <w:b/>
                <w:bCs/>
                <w:spacing w:val="-8"/>
                <w:kern w:val="0"/>
              </w:rPr>
              <w:t xml:space="preserve"> </w:t>
            </w:r>
            <w:r w:rsidRPr="00224F0F">
              <w:rPr>
                <w:rFonts w:ascii="Century Gothic" w:hAnsi="Century Gothic" w:cs="Century Gothic"/>
                <w:b/>
                <w:bCs/>
                <w:kern w:val="0"/>
              </w:rPr>
              <w:t>or More Symptoms</w:t>
            </w:r>
          </w:p>
          <w:p w14:paraId="68849ED9" w14:textId="77777777" w:rsidR="00224F0F" w:rsidRPr="00224F0F" w:rsidRDefault="00224F0F" w:rsidP="00224F0F">
            <w:pPr>
              <w:numPr>
                <w:ilvl w:val="0"/>
                <w:numId w:val="13"/>
              </w:numPr>
              <w:tabs>
                <w:tab w:val="left" w:pos="426"/>
              </w:tabs>
              <w:kinsoku w:val="0"/>
              <w:overflowPunct w:val="0"/>
              <w:autoSpaceDE w:val="0"/>
              <w:autoSpaceDN w:val="0"/>
              <w:adjustRightInd w:val="0"/>
              <w:spacing w:after="0" w:line="272" w:lineRule="exact"/>
              <w:ind w:hanging="271"/>
              <w:rPr>
                <w:rFonts w:ascii="Century Gothic" w:hAnsi="Century Gothic" w:cs="Century Gothic"/>
                <w:spacing w:val="-4"/>
                <w:kern w:val="0"/>
              </w:rPr>
            </w:pPr>
            <w:r w:rsidRPr="00224F0F">
              <w:rPr>
                <w:rFonts w:ascii="Century Gothic" w:hAnsi="Century Gothic" w:cs="Century Gothic"/>
                <w:spacing w:val="-4"/>
                <w:kern w:val="0"/>
              </w:rPr>
              <w:t>Fever</w:t>
            </w:r>
          </w:p>
          <w:p w14:paraId="42CEE929" w14:textId="77777777" w:rsidR="00224F0F" w:rsidRPr="00224F0F" w:rsidRDefault="00224F0F" w:rsidP="00224F0F">
            <w:pPr>
              <w:numPr>
                <w:ilvl w:val="0"/>
                <w:numId w:val="13"/>
              </w:numPr>
              <w:tabs>
                <w:tab w:val="left" w:pos="426"/>
              </w:tabs>
              <w:kinsoku w:val="0"/>
              <w:overflowPunct w:val="0"/>
              <w:autoSpaceDE w:val="0"/>
              <w:autoSpaceDN w:val="0"/>
              <w:adjustRightInd w:val="0"/>
              <w:spacing w:before="9" w:after="0" w:line="271" w:lineRule="exact"/>
              <w:ind w:hanging="271"/>
              <w:rPr>
                <w:rFonts w:ascii="Century Gothic" w:hAnsi="Century Gothic" w:cs="Century Gothic"/>
                <w:spacing w:val="-2"/>
                <w:kern w:val="0"/>
              </w:rPr>
            </w:pPr>
            <w:r w:rsidRPr="00224F0F">
              <w:rPr>
                <w:rFonts w:ascii="Century Gothic" w:hAnsi="Century Gothic" w:cs="Century Gothic"/>
                <w:spacing w:val="-2"/>
                <w:kern w:val="0"/>
              </w:rPr>
              <w:t>Cough</w:t>
            </w:r>
          </w:p>
          <w:p w14:paraId="16D3AD2D" w14:textId="77777777" w:rsidR="00224F0F" w:rsidRPr="00224F0F" w:rsidRDefault="00224F0F" w:rsidP="00224F0F">
            <w:pPr>
              <w:numPr>
                <w:ilvl w:val="0"/>
                <w:numId w:val="13"/>
              </w:numPr>
              <w:tabs>
                <w:tab w:val="left" w:pos="426"/>
              </w:tabs>
              <w:kinsoku w:val="0"/>
              <w:overflowPunct w:val="0"/>
              <w:autoSpaceDE w:val="0"/>
              <w:autoSpaceDN w:val="0"/>
              <w:adjustRightInd w:val="0"/>
              <w:spacing w:before="29" w:after="0" w:line="204" w:lineRule="auto"/>
              <w:ind w:right="697" w:hanging="272"/>
              <w:rPr>
                <w:rFonts w:ascii="Century Gothic" w:hAnsi="Century Gothic" w:cs="Century Gothic"/>
                <w:kern w:val="0"/>
              </w:rPr>
            </w:pPr>
            <w:r w:rsidRPr="00224F0F">
              <w:rPr>
                <w:rFonts w:ascii="Century Gothic" w:hAnsi="Century Gothic" w:cs="Century Gothic"/>
                <w:kern w:val="0"/>
              </w:rPr>
              <w:t>Shortness</w:t>
            </w:r>
            <w:r w:rsidRPr="00224F0F">
              <w:rPr>
                <w:rFonts w:ascii="Century Gothic" w:hAnsi="Century Gothic" w:cs="Century Gothic"/>
                <w:spacing w:val="-14"/>
                <w:kern w:val="0"/>
              </w:rPr>
              <w:t xml:space="preserve"> </w:t>
            </w:r>
            <w:r w:rsidRPr="00224F0F">
              <w:rPr>
                <w:rFonts w:ascii="Century Gothic" w:hAnsi="Century Gothic" w:cs="Century Gothic"/>
                <w:kern w:val="0"/>
              </w:rPr>
              <w:t>of</w:t>
            </w:r>
            <w:r w:rsidRPr="00224F0F">
              <w:rPr>
                <w:rFonts w:ascii="Century Gothic" w:hAnsi="Century Gothic" w:cs="Century Gothic"/>
                <w:spacing w:val="-15"/>
                <w:kern w:val="0"/>
              </w:rPr>
              <w:t xml:space="preserve"> </w:t>
            </w:r>
            <w:r w:rsidRPr="00224F0F">
              <w:rPr>
                <w:rFonts w:ascii="Century Gothic" w:hAnsi="Century Gothic" w:cs="Century Gothic"/>
                <w:kern w:val="0"/>
              </w:rPr>
              <w:t>breath</w:t>
            </w:r>
            <w:r w:rsidRPr="00224F0F">
              <w:rPr>
                <w:rFonts w:ascii="Century Gothic" w:hAnsi="Century Gothic" w:cs="Century Gothic"/>
                <w:spacing w:val="-14"/>
                <w:kern w:val="0"/>
              </w:rPr>
              <w:t xml:space="preserve"> </w:t>
            </w:r>
            <w:r w:rsidRPr="00224F0F">
              <w:rPr>
                <w:rFonts w:ascii="Century Gothic" w:hAnsi="Century Gothic" w:cs="Century Gothic"/>
                <w:kern w:val="0"/>
              </w:rPr>
              <w:t>or difficulty breathing</w:t>
            </w:r>
          </w:p>
          <w:p w14:paraId="51A764AC" w14:textId="77777777" w:rsidR="00224F0F" w:rsidRPr="00224F0F" w:rsidRDefault="00224F0F" w:rsidP="00224F0F">
            <w:pPr>
              <w:numPr>
                <w:ilvl w:val="0"/>
                <w:numId w:val="13"/>
              </w:numPr>
              <w:tabs>
                <w:tab w:val="left" w:pos="426"/>
              </w:tabs>
              <w:kinsoku w:val="0"/>
              <w:overflowPunct w:val="0"/>
              <w:autoSpaceDE w:val="0"/>
              <w:autoSpaceDN w:val="0"/>
              <w:adjustRightInd w:val="0"/>
              <w:spacing w:after="0" w:line="270" w:lineRule="exact"/>
              <w:ind w:hanging="271"/>
              <w:rPr>
                <w:rFonts w:ascii="Century Gothic" w:hAnsi="Century Gothic" w:cs="Century Gothic"/>
                <w:spacing w:val="-2"/>
                <w:kern w:val="0"/>
              </w:rPr>
            </w:pPr>
            <w:r w:rsidRPr="00224F0F">
              <w:rPr>
                <w:rFonts w:ascii="Century Gothic" w:hAnsi="Century Gothic" w:cs="Century Gothic"/>
                <w:spacing w:val="-2"/>
                <w:kern w:val="0"/>
              </w:rPr>
              <w:t>Fatigue</w:t>
            </w:r>
          </w:p>
          <w:p w14:paraId="1DCE05B6" w14:textId="77777777" w:rsidR="00224F0F" w:rsidRPr="00224F0F" w:rsidRDefault="00224F0F" w:rsidP="00224F0F">
            <w:pPr>
              <w:numPr>
                <w:ilvl w:val="0"/>
                <w:numId w:val="13"/>
              </w:numPr>
              <w:tabs>
                <w:tab w:val="left" w:pos="426"/>
              </w:tabs>
              <w:kinsoku w:val="0"/>
              <w:overflowPunct w:val="0"/>
              <w:autoSpaceDE w:val="0"/>
              <w:autoSpaceDN w:val="0"/>
              <w:adjustRightInd w:val="0"/>
              <w:spacing w:before="10" w:after="0" w:line="271" w:lineRule="exact"/>
              <w:ind w:hanging="271"/>
              <w:rPr>
                <w:rFonts w:ascii="Century Gothic" w:hAnsi="Century Gothic" w:cs="Century Gothic"/>
                <w:kern w:val="0"/>
              </w:rPr>
            </w:pPr>
            <w:r w:rsidRPr="00224F0F">
              <w:rPr>
                <w:rFonts w:ascii="Century Gothic" w:hAnsi="Century Gothic" w:cs="Century Gothic"/>
                <w:kern w:val="0"/>
              </w:rPr>
              <w:t>Muscle or body aches</w:t>
            </w:r>
          </w:p>
          <w:p w14:paraId="03BDC7D3" w14:textId="77777777" w:rsidR="00224F0F" w:rsidRPr="00224F0F" w:rsidRDefault="00224F0F" w:rsidP="00224F0F">
            <w:pPr>
              <w:numPr>
                <w:ilvl w:val="0"/>
                <w:numId w:val="13"/>
              </w:numPr>
              <w:tabs>
                <w:tab w:val="left" w:pos="426"/>
              </w:tabs>
              <w:kinsoku w:val="0"/>
              <w:overflowPunct w:val="0"/>
              <w:autoSpaceDE w:val="0"/>
              <w:autoSpaceDN w:val="0"/>
              <w:adjustRightInd w:val="0"/>
              <w:spacing w:before="29" w:after="0" w:line="204" w:lineRule="auto"/>
              <w:ind w:right="956" w:hanging="272"/>
              <w:rPr>
                <w:rFonts w:ascii="Century Gothic" w:hAnsi="Century Gothic" w:cs="Century Gothic"/>
                <w:spacing w:val="-2"/>
                <w:kern w:val="0"/>
              </w:rPr>
            </w:pPr>
            <w:r w:rsidRPr="00224F0F">
              <w:rPr>
                <w:rFonts w:ascii="Century Gothic" w:hAnsi="Century Gothic" w:cs="Century Gothic"/>
                <w:kern w:val="0"/>
              </w:rPr>
              <w:t>New</w:t>
            </w:r>
            <w:r w:rsidRPr="00224F0F">
              <w:rPr>
                <w:rFonts w:ascii="Century Gothic" w:hAnsi="Century Gothic" w:cs="Century Gothic"/>
                <w:spacing w:val="-10"/>
                <w:kern w:val="0"/>
              </w:rPr>
              <w:t xml:space="preserve"> </w:t>
            </w:r>
            <w:r w:rsidRPr="00224F0F">
              <w:rPr>
                <w:rFonts w:ascii="Century Gothic" w:hAnsi="Century Gothic" w:cs="Century Gothic"/>
                <w:kern w:val="0"/>
              </w:rPr>
              <w:t>loss</w:t>
            </w:r>
            <w:r w:rsidRPr="00224F0F">
              <w:rPr>
                <w:rFonts w:ascii="Century Gothic" w:hAnsi="Century Gothic" w:cs="Century Gothic"/>
                <w:spacing w:val="-11"/>
                <w:kern w:val="0"/>
              </w:rPr>
              <w:t xml:space="preserve"> </w:t>
            </w:r>
            <w:r w:rsidRPr="00224F0F">
              <w:rPr>
                <w:rFonts w:ascii="Century Gothic" w:hAnsi="Century Gothic" w:cs="Century Gothic"/>
                <w:kern w:val="0"/>
              </w:rPr>
              <w:t>of</w:t>
            </w:r>
            <w:r w:rsidRPr="00224F0F">
              <w:rPr>
                <w:rFonts w:ascii="Century Gothic" w:hAnsi="Century Gothic" w:cs="Century Gothic"/>
                <w:spacing w:val="-12"/>
                <w:kern w:val="0"/>
              </w:rPr>
              <w:t xml:space="preserve"> </w:t>
            </w:r>
            <w:r w:rsidRPr="00224F0F">
              <w:rPr>
                <w:rFonts w:ascii="Century Gothic" w:hAnsi="Century Gothic" w:cs="Century Gothic"/>
                <w:kern w:val="0"/>
              </w:rPr>
              <w:t>taste</w:t>
            </w:r>
            <w:r w:rsidRPr="00224F0F">
              <w:rPr>
                <w:rFonts w:ascii="Century Gothic" w:hAnsi="Century Gothic" w:cs="Century Gothic"/>
                <w:spacing w:val="-10"/>
                <w:kern w:val="0"/>
              </w:rPr>
              <w:t xml:space="preserve"> </w:t>
            </w:r>
            <w:r w:rsidRPr="00224F0F">
              <w:rPr>
                <w:rFonts w:ascii="Century Gothic" w:hAnsi="Century Gothic" w:cs="Century Gothic"/>
                <w:kern w:val="0"/>
              </w:rPr>
              <w:t xml:space="preserve">or </w:t>
            </w:r>
            <w:r w:rsidRPr="00224F0F">
              <w:rPr>
                <w:rFonts w:ascii="Century Gothic" w:hAnsi="Century Gothic" w:cs="Century Gothic"/>
                <w:spacing w:val="-2"/>
                <w:kern w:val="0"/>
              </w:rPr>
              <w:t>smell</w:t>
            </w:r>
          </w:p>
          <w:p w14:paraId="22A79FAE" w14:textId="77777777" w:rsidR="00224F0F" w:rsidRPr="00224F0F" w:rsidRDefault="00224F0F" w:rsidP="00224F0F">
            <w:pPr>
              <w:numPr>
                <w:ilvl w:val="0"/>
                <w:numId w:val="13"/>
              </w:numPr>
              <w:tabs>
                <w:tab w:val="left" w:pos="426"/>
              </w:tabs>
              <w:kinsoku w:val="0"/>
              <w:overflowPunct w:val="0"/>
              <w:autoSpaceDE w:val="0"/>
              <w:autoSpaceDN w:val="0"/>
              <w:adjustRightInd w:val="0"/>
              <w:spacing w:after="0" w:line="206" w:lineRule="auto"/>
              <w:ind w:right="460" w:hanging="272"/>
              <w:rPr>
                <w:rFonts w:ascii="Century Gothic" w:hAnsi="Century Gothic" w:cs="Century Gothic"/>
                <w:kern w:val="0"/>
              </w:rPr>
            </w:pPr>
            <w:r w:rsidRPr="00224F0F">
              <w:rPr>
                <w:rFonts w:ascii="Century Gothic" w:hAnsi="Century Gothic" w:cs="Century Gothic"/>
                <w:kern w:val="0"/>
              </w:rPr>
              <w:t>Sore</w:t>
            </w:r>
            <w:r w:rsidRPr="00224F0F">
              <w:rPr>
                <w:rFonts w:ascii="Century Gothic" w:hAnsi="Century Gothic" w:cs="Century Gothic"/>
                <w:spacing w:val="-16"/>
                <w:kern w:val="0"/>
              </w:rPr>
              <w:t xml:space="preserve"> </w:t>
            </w:r>
            <w:r w:rsidRPr="00224F0F">
              <w:rPr>
                <w:rFonts w:ascii="Century Gothic" w:hAnsi="Century Gothic" w:cs="Century Gothic"/>
                <w:kern w:val="0"/>
              </w:rPr>
              <w:t>throat,</w:t>
            </w:r>
            <w:r w:rsidRPr="00224F0F">
              <w:rPr>
                <w:rFonts w:ascii="Century Gothic" w:hAnsi="Century Gothic" w:cs="Century Gothic"/>
                <w:spacing w:val="-15"/>
                <w:kern w:val="0"/>
              </w:rPr>
              <w:t xml:space="preserve"> </w:t>
            </w:r>
            <w:r w:rsidRPr="00224F0F">
              <w:rPr>
                <w:rFonts w:ascii="Century Gothic" w:hAnsi="Century Gothic" w:cs="Century Gothic"/>
                <w:kern w:val="0"/>
              </w:rPr>
              <w:t>congestion, runny nose</w:t>
            </w:r>
          </w:p>
          <w:p w14:paraId="13A58844" w14:textId="77777777" w:rsidR="00224F0F" w:rsidRPr="00224F0F" w:rsidRDefault="00224F0F" w:rsidP="00224F0F">
            <w:pPr>
              <w:numPr>
                <w:ilvl w:val="0"/>
                <w:numId w:val="13"/>
              </w:numPr>
              <w:tabs>
                <w:tab w:val="left" w:pos="426"/>
              </w:tabs>
              <w:kinsoku w:val="0"/>
              <w:overflowPunct w:val="0"/>
              <w:autoSpaceDE w:val="0"/>
              <w:autoSpaceDN w:val="0"/>
              <w:adjustRightInd w:val="0"/>
              <w:spacing w:after="0" w:line="206" w:lineRule="auto"/>
              <w:ind w:right="856" w:hanging="272"/>
              <w:rPr>
                <w:rFonts w:ascii="Century Gothic" w:hAnsi="Century Gothic" w:cs="Century Gothic"/>
                <w:spacing w:val="-2"/>
                <w:kern w:val="0"/>
              </w:rPr>
            </w:pPr>
            <w:r w:rsidRPr="00224F0F">
              <w:rPr>
                <w:rFonts w:ascii="Century Gothic" w:hAnsi="Century Gothic" w:cs="Century Gothic"/>
                <w:kern w:val="0"/>
              </w:rPr>
              <w:t>Nausea</w:t>
            </w:r>
            <w:r w:rsidRPr="00224F0F">
              <w:rPr>
                <w:rFonts w:ascii="Century Gothic" w:hAnsi="Century Gothic" w:cs="Century Gothic"/>
                <w:spacing w:val="-16"/>
                <w:kern w:val="0"/>
              </w:rPr>
              <w:t xml:space="preserve"> </w:t>
            </w:r>
            <w:r w:rsidRPr="00224F0F">
              <w:rPr>
                <w:rFonts w:ascii="Century Gothic" w:hAnsi="Century Gothic" w:cs="Century Gothic"/>
                <w:kern w:val="0"/>
              </w:rPr>
              <w:t>or</w:t>
            </w:r>
            <w:r w:rsidRPr="00224F0F">
              <w:rPr>
                <w:rFonts w:ascii="Century Gothic" w:hAnsi="Century Gothic" w:cs="Century Gothic"/>
                <w:spacing w:val="-15"/>
                <w:kern w:val="0"/>
              </w:rPr>
              <w:t xml:space="preserve"> </w:t>
            </w:r>
            <w:r w:rsidRPr="00224F0F">
              <w:rPr>
                <w:rFonts w:ascii="Century Gothic" w:hAnsi="Century Gothic" w:cs="Century Gothic"/>
                <w:kern w:val="0"/>
              </w:rPr>
              <w:t xml:space="preserve">vomiting, </w:t>
            </w:r>
            <w:r w:rsidRPr="00224F0F">
              <w:rPr>
                <w:rFonts w:ascii="Century Gothic" w:hAnsi="Century Gothic" w:cs="Century Gothic"/>
                <w:spacing w:val="-2"/>
                <w:kern w:val="0"/>
              </w:rPr>
              <w:t>diarrhea</w:t>
            </w:r>
          </w:p>
        </w:tc>
        <w:tc>
          <w:tcPr>
            <w:tcW w:w="3443" w:type="dxa"/>
            <w:tcBorders>
              <w:top w:val="single" w:sz="8" w:space="0" w:color="000000"/>
              <w:left w:val="single" w:sz="8" w:space="0" w:color="000000"/>
              <w:bottom w:val="single" w:sz="8" w:space="0" w:color="000000"/>
              <w:right w:val="single" w:sz="8" w:space="0" w:color="000000"/>
            </w:tcBorders>
          </w:tcPr>
          <w:p w14:paraId="5B112A28" w14:textId="5A2CFC2B" w:rsidR="00071A0F" w:rsidRDefault="00071A0F" w:rsidP="00224F0F">
            <w:pPr>
              <w:numPr>
                <w:ilvl w:val="0"/>
                <w:numId w:val="12"/>
              </w:numPr>
              <w:tabs>
                <w:tab w:val="left" w:pos="427"/>
              </w:tabs>
              <w:kinsoku w:val="0"/>
              <w:overflowPunct w:val="0"/>
              <w:autoSpaceDE w:val="0"/>
              <w:autoSpaceDN w:val="0"/>
              <w:adjustRightInd w:val="0"/>
              <w:spacing w:before="3" w:after="0" w:line="204" w:lineRule="auto"/>
              <w:ind w:left="427" w:right="384"/>
              <w:rPr>
                <w:rFonts w:ascii="Century Gothic" w:hAnsi="Century Gothic" w:cs="Century Gothic"/>
                <w:kern w:val="0"/>
              </w:rPr>
            </w:pPr>
            <w:r>
              <w:rPr>
                <w:rFonts w:ascii="Century Gothic" w:hAnsi="Century Gothic" w:cs="Century Gothic"/>
                <w:kern w:val="0"/>
              </w:rPr>
              <w:t>Symptom free</w:t>
            </w:r>
            <w:r w:rsidR="00CC7100">
              <w:rPr>
                <w:rFonts w:ascii="Century Gothic" w:hAnsi="Century Gothic" w:cs="Century Gothic"/>
                <w:kern w:val="0"/>
              </w:rPr>
              <w:t xml:space="preserve"> AND symptom free</w:t>
            </w:r>
            <w:r>
              <w:rPr>
                <w:rFonts w:ascii="Century Gothic" w:hAnsi="Century Gothic" w:cs="Century Gothic"/>
                <w:kern w:val="0"/>
              </w:rPr>
              <w:t xml:space="preserve"> for 48 hours </w:t>
            </w:r>
          </w:p>
          <w:p w14:paraId="748ABC23" w14:textId="0AD2F164" w:rsidR="00224F0F" w:rsidRPr="00224F0F" w:rsidRDefault="00224F0F" w:rsidP="00CC7100">
            <w:pPr>
              <w:tabs>
                <w:tab w:val="left" w:pos="427"/>
              </w:tabs>
              <w:kinsoku w:val="0"/>
              <w:overflowPunct w:val="0"/>
              <w:autoSpaceDE w:val="0"/>
              <w:autoSpaceDN w:val="0"/>
              <w:adjustRightInd w:val="0"/>
              <w:spacing w:before="3" w:after="0" w:line="204" w:lineRule="auto"/>
              <w:ind w:left="427" w:right="384"/>
              <w:rPr>
                <w:rFonts w:ascii="Century Gothic" w:hAnsi="Century Gothic" w:cs="Century Gothic"/>
                <w:kern w:val="0"/>
              </w:rPr>
            </w:pPr>
          </w:p>
        </w:tc>
      </w:tr>
    </w:tbl>
    <w:p w14:paraId="4FF87AEB" w14:textId="77777777" w:rsidR="00224F0F" w:rsidRDefault="00224F0F" w:rsidP="008B11BD">
      <w:pPr>
        <w:pStyle w:val="ListParagraph"/>
        <w:spacing w:after="0"/>
        <w:jc w:val="both"/>
        <w:rPr>
          <w:rFonts w:ascii="Janda Safe and Sound Solid" w:hAnsi="Janda Safe and Sound Solid"/>
          <w:sz w:val="28"/>
          <w:szCs w:val="28"/>
        </w:rPr>
      </w:pPr>
    </w:p>
    <w:p w14:paraId="47166C92" w14:textId="77777777" w:rsidR="00DB4297" w:rsidRDefault="00DB4297" w:rsidP="008B11BD">
      <w:pPr>
        <w:pStyle w:val="ListParagraph"/>
        <w:spacing w:after="0"/>
        <w:jc w:val="both"/>
        <w:rPr>
          <w:rFonts w:ascii="Janda Safe and Sound Solid" w:hAnsi="Janda Safe and Sound Solid"/>
          <w:sz w:val="28"/>
          <w:szCs w:val="28"/>
        </w:rPr>
      </w:pPr>
    </w:p>
    <w:p w14:paraId="0EDAEBF2" w14:textId="77777777" w:rsidR="00901F7F" w:rsidRDefault="00901F7F" w:rsidP="008B11BD">
      <w:pPr>
        <w:pStyle w:val="ListParagraph"/>
        <w:spacing w:after="0"/>
        <w:jc w:val="both"/>
        <w:rPr>
          <w:rFonts w:ascii="Janda Safe and Sound Solid" w:hAnsi="Janda Safe and Sound Solid"/>
          <w:sz w:val="28"/>
          <w:szCs w:val="28"/>
        </w:rPr>
      </w:pPr>
    </w:p>
    <w:p w14:paraId="5EA08F9F" w14:textId="77777777" w:rsidR="00901F7F" w:rsidRDefault="00901F7F" w:rsidP="008B11BD">
      <w:pPr>
        <w:pStyle w:val="ListParagraph"/>
        <w:spacing w:after="0"/>
        <w:jc w:val="both"/>
        <w:rPr>
          <w:rFonts w:ascii="Janda Safe and Sound Solid" w:hAnsi="Janda Safe and Sound Solid"/>
          <w:sz w:val="28"/>
          <w:szCs w:val="28"/>
        </w:rPr>
      </w:pPr>
    </w:p>
    <w:p w14:paraId="6FC8059D" w14:textId="77777777" w:rsidR="00901F7F" w:rsidRDefault="00901F7F" w:rsidP="008B11BD">
      <w:pPr>
        <w:pStyle w:val="ListParagraph"/>
        <w:spacing w:after="0"/>
        <w:jc w:val="both"/>
        <w:rPr>
          <w:rFonts w:ascii="Janda Safe and Sound Solid" w:hAnsi="Janda Safe and Sound Solid"/>
          <w:sz w:val="28"/>
          <w:szCs w:val="28"/>
        </w:rPr>
      </w:pPr>
    </w:p>
    <w:p w14:paraId="0E10AEB0" w14:textId="77777777" w:rsidR="00901F7F" w:rsidRDefault="00901F7F" w:rsidP="008B11BD">
      <w:pPr>
        <w:pStyle w:val="ListParagraph"/>
        <w:spacing w:after="0"/>
        <w:jc w:val="both"/>
        <w:rPr>
          <w:rFonts w:ascii="Janda Safe and Sound Solid" w:hAnsi="Janda Safe and Sound Solid"/>
          <w:sz w:val="28"/>
          <w:szCs w:val="28"/>
        </w:rPr>
      </w:pPr>
    </w:p>
    <w:p w14:paraId="0CC2E67E" w14:textId="77777777" w:rsidR="00DB4297" w:rsidRDefault="00DB4297" w:rsidP="008B11BD">
      <w:pPr>
        <w:pStyle w:val="ListParagraph"/>
        <w:spacing w:after="0"/>
        <w:jc w:val="both"/>
        <w:rPr>
          <w:rFonts w:ascii="Janda Safe and Sound Solid" w:hAnsi="Janda Safe and Sound Solid"/>
          <w:sz w:val="28"/>
          <w:szCs w:val="28"/>
        </w:rPr>
      </w:pPr>
    </w:p>
    <w:p w14:paraId="410DD8D0" w14:textId="77777777" w:rsidR="00E80D02" w:rsidRDefault="00E80D02" w:rsidP="008B11BD">
      <w:pPr>
        <w:pStyle w:val="ListParagraph"/>
        <w:spacing w:after="0"/>
        <w:jc w:val="both"/>
        <w:rPr>
          <w:rFonts w:ascii="Janda Safe and Sound Solid" w:hAnsi="Janda Safe and Sound Solid"/>
          <w:sz w:val="28"/>
          <w:szCs w:val="28"/>
        </w:rPr>
      </w:pPr>
    </w:p>
    <w:p w14:paraId="2ABB4651" w14:textId="77777777" w:rsidR="00DB4297" w:rsidRDefault="00DB4297" w:rsidP="008B11BD">
      <w:pPr>
        <w:pStyle w:val="ListParagraph"/>
        <w:spacing w:after="0"/>
        <w:jc w:val="both"/>
        <w:rPr>
          <w:rFonts w:ascii="Janda Safe and Sound Solid" w:hAnsi="Janda Safe and Sound Solid"/>
          <w:sz w:val="28"/>
          <w:szCs w:val="28"/>
        </w:rPr>
      </w:pPr>
    </w:p>
    <w:p w14:paraId="35F130E9" w14:textId="7D6377F8" w:rsidR="00DB4297" w:rsidRDefault="00DB4297" w:rsidP="008B11BD">
      <w:pPr>
        <w:pStyle w:val="ListParagraph"/>
        <w:spacing w:after="0"/>
        <w:jc w:val="both"/>
        <w:rPr>
          <w:rFonts w:ascii="Janda Safe and Sound Solid" w:hAnsi="Janda Safe and Sound Solid"/>
          <w:sz w:val="28"/>
          <w:szCs w:val="28"/>
        </w:rPr>
      </w:pPr>
      <w:r>
        <w:rPr>
          <w:noProof/>
        </w:rPr>
        <w:lastRenderedPageBreak/>
        <mc:AlternateContent>
          <mc:Choice Requires="wps">
            <w:drawing>
              <wp:anchor distT="45720" distB="45720" distL="114300" distR="114300" simplePos="0" relativeHeight="251669504" behindDoc="0" locked="0" layoutInCell="1" allowOverlap="1" wp14:anchorId="5E8600BB" wp14:editId="39B427AB">
                <wp:simplePos x="0" y="0"/>
                <wp:positionH relativeFrom="margin">
                  <wp:align>center</wp:align>
                </wp:positionH>
                <wp:positionV relativeFrom="paragraph">
                  <wp:posOffset>19050</wp:posOffset>
                </wp:positionV>
                <wp:extent cx="5229225" cy="1095375"/>
                <wp:effectExtent l="19050" t="19050" r="28575" b="28575"/>
                <wp:wrapSquare wrapText="bothSides"/>
                <wp:docPr id="12767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5375"/>
                        </a:xfrm>
                        <a:prstGeom prst="rect">
                          <a:avLst/>
                        </a:prstGeom>
                        <a:solidFill>
                          <a:srgbClr val="FF0000"/>
                        </a:solidFill>
                        <a:ln w="38100" cmpd="sng">
                          <a:solidFill>
                            <a:srgbClr val="000000"/>
                          </a:solidFill>
                          <a:miter lim="800000"/>
                          <a:headEnd/>
                          <a:tailEnd/>
                        </a:ln>
                      </wps:spPr>
                      <wps:txbx>
                        <w:txbxContent>
                          <w:p w14:paraId="4AB4C5C8" w14:textId="77777777" w:rsidR="00DB4297" w:rsidRPr="008B11BD" w:rsidRDefault="00DB4297" w:rsidP="00DB4297">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14146DB0" w14:textId="11CAAC21" w:rsidR="00DB4297" w:rsidRPr="007A4507" w:rsidRDefault="00DB4297" w:rsidP="00DB4297">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600BB" id="_x0000_s1030" type="#_x0000_t202" style="position:absolute;left:0;text-align:left;margin-left:0;margin-top:1.5pt;width:411.75pt;height:86.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" fillcolor="red" strokeweight="3pt">
                <v:textbox>
                  <w:txbxContent>
                    <w:p w14:paraId="4AB4C5C8" w14:textId="77777777" w:rsidR="00DB4297" w:rsidRPr="008B11BD" w:rsidRDefault="00DB4297" w:rsidP="00DB4297">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14146DB0" w14:textId="11CAAC21" w:rsidR="00DB4297" w:rsidRPr="007A4507" w:rsidRDefault="00DB4297" w:rsidP="00DB4297">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v:textbox>
                <w10:wrap type="square" anchorx="margin"/>
              </v:shape>
            </w:pict>
          </mc:Fallback>
        </mc:AlternateContent>
      </w:r>
      <w:r>
        <w:rPr>
          <w:rFonts w:ascii="Janda Safe and Sound Solid" w:hAnsi="Janda Safe and Sound Solid"/>
          <w:sz w:val="28"/>
          <w:szCs w:val="28"/>
        </w:rPr>
        <w:tab/>
      </w:r>
      <w:r>
        <w:rPr>
          <w:rFonts w:ascii="Janda Safe and Sound Solid" w:hAnsi="Janda Safe and Sound Solid"/>
          <w:sz w:val="28"/>
          <w:szCs w:val="28"/>
        </w:rPr>
        <w:tab/>
      </w:r>
      <w:r>
        <w:rPr>
          <w:rFonts w:ascii="Janda Safe and Sound Solid" w:hAnsi="Janda Safe and Sound Solid"/>
          <w:sz w:val="28"/>
          <w:szCs w:val="28"/>
        </w:rPr>
        <w:tab/>
      </w:r>
    </w:p>
    <w:p w14:paraId="1A753B4B" w14:textId="77777777" w:rsidR="00DB4297" w:rsidRDefault="00DB4297" w:rsidP="008B11BD">
      <w:pPr>
        <w:pStyle w:val="ListParagraph"/>
        <w:spacing w:after="0"/>
        <w:jc w:val="both"/>
        <w:rPr>
          <w:rFonts w:ascii="Janda Safe and Sound Solid" w:hAnsi="Janda Safe and Sound Solid"/>
          <w:sz w:val="28"/>
          <w:szCs w:val="28"/>
        </w:rPr>
      </w:pPr>
    </w:p>
    <w:p w14:paraId="57461730" w14:textId="77777777" w:rsidR="00DB4297" w:rsidRDefault="00DB4297" w:rsidP="008B11BD">
      <w:pPr>
        <w:pStyle w:val="ListParagraph"/>
        <w:spacing w:after="0"/>
        <w:jc w:val="both"/>
        <w:rPr>
          <w:rFonts w:ascii="Janda Safe and Sound Solid" w:hAnsi="Janda Safe and Sound Solid"/>
          <w:sz w:val="28"/>
          <w:szCs w:val="28"/>
        </w:rPr>
      </w:pPr>
    </w:p>
    <w:p w14:paraId="5D2C139D" w14:textId="77777777" w:rsidR="00DB4297" w:rsidRDefault="00DB4297" w:rsidP="008B11BD">
      <w:pPr>
        <w:pStyle w:val="ListParagraph"/>
        <w:spacing w:after="0"/>
        <w:jc w:val="both"/>
        <w:rPr>
          <w:rFonts w:ascii="Janda Safe and Sound Solid" w:hAnsi="Janda Safe and Sound Solid"/>
          <w:sz w:val="28"/>
          <w:szCs w:val="28"/>
        </w:rPr>
      </w:pPr>
    </w:p>
    <w:p w14:paraId="719E2577" w14:textId="77777777" w:rsidR="00901F7F" w:rsidRDefault="00901F7F" w:rsidP="00DB4297">
      <w:pPr>
        <w:pStyle w:val="ListParagraph"/>
        <w:spacing w:after="0"/>
        <w:jc w:val="center"/>
        <w:rPr>
          <w:rFonts w:ascii="Janda Safe and Sound Solid" w:hAnsi="Janda Safe and Sound Solid"/>
          <w:sz w:val="24"/>
          <w:szCs w:val="24"/>
        </w:rPr>
      </w:pPr>
    </w:p>
    <w:p w14:paraId="3DAB9E03" w14:textId="310A424C" w:rsidR="00DB4297" w:rsidRDefault="00DB4297" w:rsidP="00DB4297">
      <w:pPr>
        <w:pStyle w:val="ListParagraph"/>
        <w:spacing w:after="0"/>
        <w:jc w:val="center"/>
        <w:rPr>
          <w:rFonts w:ascii="Janda Safe and Sound Solid" w:hAnsi="Janda Safe and Sound Solid"/>
          <w:sz w:val="24"/>
          <w:szCs w:val="24"/>
        </w:rPr>
      </w:pPr>
      <w:r w:rsidRPr="00DB4297">
        <w:rPr>
          <w:rFonts w:ascii="Janda Safe and Sound Solid" w:hAnsi="Janda Safe and Sound Solid"/>
          <w:sz w:val="24"/>
          <w:szCs w:val="24"/>
        </w:rPr>
        <w:t xml:space="preserve">Your child will be greeted by our staff at the main JDS door, or at the door outside the gym. You will need to park and bring your child to their designated door. We will apply hand </w:t>
      </w:r>
      <w:r w:rsidR="00015482" w:rsidRPr="00DB4297">
        <w:rPr>
          <w:rFonts w:ascii="Janda Safe and Sound Solid" w:hAnsi="Janda Safe and Sound Solid"/>
          <w:sz w:val="24"/>
          <w:szCs w:val="24"/>
        </w:rPr>
        <w:t>sanitizer,</w:t>
      </w:r>
      <w:r w:rsidRPr="00DB4297">
        <w:rPr>
          <w:rFonts w:ascii="Janda Safe and Sound Solid" w:hAnsi="Janda Safe and Sound Solid"/>
          <w:sz w:val="24"/>
          <w:szCs w:val="24"/>
        </w:rPr>
        <w:t xml:space="preserve"> and your child will be greeted </w:t>
      </w:r>
      <w:r w:rsidR="00522ECE">
        <w:rPr>
          <w:rFonts w:ascii="Janda Safe and Sound Solid" w:hAnsi="Janda Safe and Sound Solid"/>
          <w:sz w:val="24"/>
          <w:szCs w:val="24"/>
        </w:rPr>
        <w:t>in</w:t>
      </w:r>
      <w:r w:rsidRPr="00DB4297">
        <w:rPr>
          <w:rFonts w:ascii="Janda Safe and Sound Solid" w:hAnsi="Janda Safe and Sound Solid"/>
          <w:sz w:val="24"/>
          <w:szCs w:val="24"/>
        </w:rPr>
        <w:t xml:space="preserve"> their classroom. You are welcome to take your child to class on occasion, but please make trips quick </w:t>
      </w:r>
      <w:r w:rsidR="00DE5895" w:rsidRPr="00DB4297">
        <w:rPr>
          <w:rFonts w:ascii="Janda Safe and Sound Solid" w:hAnsi="Janda Safe and Sound Solid"/>
          <w:sz w:val="24"/>
          <w:szCs w:val="24"/>
        </w:rPr>
        <w:t>to</w:t>
      </w:r>
      <w:r w:rsidRPr="00DB4297">
        <w:rPr>
          <w:rFonts w:ascii="Janda Safe and Sound Solid" w:hAnsi="Janda Safe and Sound Solid"/>
          <w:sz w:val="24"/>
          <w:szCs w:val="24"/>
        </w:rPr>
        <w:t xml:space="preserve"> not disturb the other children already in class.</w:t>
      </w:r>
    </w:p>
    <w:p w14:paraId="321A1AB7" w14:textId="77777777" w:rsidR="00DB4297" w:rsidRDefault="00DB4297" w:rsidP="00DB4297">
      <w:pPr>
        <w:pStyle w:val="ListParagraph"/>
        <w:spacing w:after="0"/>
        <w:jc w:val="center"/>
        <w:rPr>
          <w:rFonts w:ascii="Janda Safe and Sound Solid" w:hAnsi="Janda Safe and Sound Solid"/>
          <w:sz w:val="24"/>
          <w:szCs w:val="24"/>
        </w:rPr>
      </w:pPr>
    </w:p>
    <w:p w14:paraId="70A1A391" w14:textId="35565FB7" w:rsidR="00DB4297" w:rsidRDefault="00DB4297" w:rsidP="00DB4297">
      <w:pPr>
        <w:pStyle w:val="ListParagraph"/>
        <w:spacing w:after="0"/>
        <w:rPr>
          <w:rFonts w:ascii="Janda Safe and Sound Solid" w:hAnsi="Janda Safe and Sound Solid"/>
          <w:sz w:val="24"/>
          <w:szCs w:val="24"/>
        </w:rPr>
      </w:pPr>
      <w:r w:rsidRPr="00DB4297">
        <w:rPr>
          <w:rFonts w:ascii="Janda Safe and Sound Solid" w:hAnsi="Janda Safe and Sound Solid"/>
          <w:b/>
          <w:bCs/>
          <w:sz w:val="28"/>
          <w:szCs w:val="28"/>
        </w:rPr>
        <w:t>ARRIVAL AND DISMISSAL</w:t>
      </w:r>
      <w:r>
        <w:rPr>
          <w:rFonts w:ascii="Janda Safe and Sound Solid" w:hAnsi="Janda Safe and Sound Solid"/>
          <w:sz w:val="24"/>
          <w:szCs w:val="24"/>
        </w:rPr>
        <w:t xml:space="preserve">: </w:t>
      </w:r>
    </w:p>
    <w:p w14:paraId="759CC0EE" w14:textId="3F78176D" w:rsidR="00522ECE" w:rsidRPr="00A904EC" w:rsidRDefault="00DB4297" w:rsidP="00A904EC">
      <w:pPr>
        <w:pStyle w:val="ListParagraph"/>
        <w:spacing w:after="0"/>
        <w:rPr>
          <w:rFonts w:ascii="Janda Safe and Sound Solid" w:hAnsi="Janda Safe and Sound Solid"/>
          <w:sz w:val="24"/>
          <w:szCs w:val="24"/>
        </w:rPr>
      </w:pPr>
      <w:r>
        <w:rPr>
          <w:rFonts w:ascii="Janda Safe and Sound Solid" w:hAnsi="Janda Safe and Sound Solid"/>
          <w:sz w:val="24"/>
          <w:szCs w:val="24"/>
        </w:rPr>
        <w:t xml:space="preserve">If your child is in the Baby, Toddler or PreK classes you will drop them at the far gym door.  If your child is in the </w:t>
      </w:r>
      <w:proofErr w:type="gramStart"/>
      <w:r>
        <w:rPr>
          <w:rFonts w:ascii="Janda Safe and Sound Solid" w:hAnsi="Janda Safe and Sound Solid"/>
          <w:sz w:val="24"/>
          <w:szCs w:val="24"/>
        </w:rPr>
        <w:t>2’s</w:t>
      </w:r>
      <w:proofErr w:type="gramEnd"/>
      <w:r>
        <w:rPr>
          <w:rFonts w:ascii="Janda Safe and Sound Solid" w:hAnsi="Janda Safe and Sound Solid"/>
          <w:sz w:val="24"/>
          <w:szCs w:val="24"/>
        </w:rPr>
        <w:t xml:space="preserve"> or Preschool classrooms, you will drop off at the </w:t>
      </w:r>
      <w:proofErr w:type="gramStart"/>
      <w:r>
        <w:rPr>
          <w:rFonts w:ascii="Janda Safe and Sound Solid" w:hAnsi="Janda Safe and Sound Solid"/>
          <w:sz w:val="24"/>
          <w:szCs w:val="24"/>
        </w:rPr>
        <w:t>main,</w:t>
      </w:r>
      <w:proofErr w:type="gramEnd"/>
      <w:r>
        <w:rPr>
          <w:rFonts w:ascii="Janda Safe and Sound Solid" w:hAnsi="Janda Safe and Sound Solid"/>
          <w:sz w:val="24"/>
          <w:szCs w:val="24"/>
        </w:rPr>
        <w:t xml:space="preserve"> JDS entrance.  If you have more than one child in the program, please drop off at the door of the YOUNGEST child.</w:t>
      </w:r>
      <w:r w:rsidR="00A904EC">
        <w:rPr>
          <w:rFonts w:ascii="Janda Safe and Sound Solid" w:hAnsi="Janda Safe and Sound Solid"/>
          <w:sz w:val="24"/>
          <w:szCs w:val="24"/>
        </w:rPr>
        <w:t xml:space="preserve"> </w:t>
      </w:r>
      <w:r w:rsidR="00522ECE" w:rsidRPr="00A904EC">
        <w:rPr>
          <w:rFonts w:ascii="Janda Safe and Sound Solid" w:hAnsi="Janda Safe and Sound Solid"/>
          <w:sz w:val="24"/>
          <w:szCs w:val="24"/>
        </w:rPr>
        <w:t xml:space="preserve">Doors will not open before 8:55. </w:t>
      </w:r>
    </w:p>
    <w:p w14:paraId="65F79B7D" w14:textId="77777777" w:rsidR="00DB4297" w:rsidRDefault="00DB4297" w:rsidP="00DB4297">
      <w:pPr>
        <w:pStyle w:val="ListParagraph"/>
        <w:spacing w:after="0"/>
        <w:rPr>
          <w:rFonts w:ascii="Janda Safe and Sound Solid" w:hAnsi="Janda Safe and Sound Solid"/>
          <w:sz w:val="24"/>
          <w:szCs w:val="24"/>
        </w:rPr>
      </w:pPr>
    </w:p>
    <w:p w14:paraId="6F6126EA" w14:textId="56B9296E" w:rsidR="00C23A30" w:rsidRDefault="00DB4297" w:rsidP="00DB4297">
      <w:pPr>
        <w:pStyle w:val="ListParagraph"/>
        <w:spacing w:after="0"/>
        <w:rPr>
          <w:rFonts w:ascii="Janda Safe and Sound Solid" w:hAnsi="Janda Safe and Sound Solid"/>
          <w:sz w:val="24"/>
          <w:szCs w:val="24"/>
        </w:rPr>
      </w:pPr>
      <w:r>
        <w:rPr>
          <w:rFonts w:ascii="Janda Safe and Sound Solid" w:hAnsi="Janda Safe and Sound Solid"/>
          <w:sz w:val="24"/>
          <w:szCs w:val="24"/>
        </w:rPr>
        <w:t>Dismissal will take place from the same door as arrival.</w:t>
      </w:r>
      <w:r w:rsidR="00A904EC">
        <w:rPr>
          <w:rFonts w:ascii="Janda Safe and Sound Solid" w:hAnsi="Janda Safe and Sound Solid"/>
          <w:sz w:val="24"/>
          <w:szCs w:val="24"/>
        </w:rPr>
        <w:t xml:space="preserve"> </w:t>
      </w:r>
      <w:r w:rsidR="00C23A30" w:rsidRPr="00B80BC7">
        <w:rPr>
          <w:rFonts w:ascii="Janda Safe and Sound Solid" w:hAnsi="Janda Safe and Sound Solid"/>
          <w:b/>
          <w:bCs/>
          <w:sz w:val="24"/>
          <w:szCs w:val="24"/>
        </w:rPr>
        <w:t>Please ar</w:t>
      </w:r>
      <w:r w:rsidR="00F51D86" w:rsidRPr="00B80BC7">
        <w:rPr>
          <w:rFonts w:ascii="Janda Safe and Sound Solid" w:hAnsi="Janda Safe and Sound Solid"/>
          <w:b/>
          <w:bCs/>
          <w:sz w:val="24"/>
          <w:szCs w:val="24"/>
        </w:rPr>
        <w:t>rive no later than 2:00 to pick up your child</w:t>
      </w:r>
      <w:r w:rsidR="00F51D86">
        <w:rPr>
          <w:rFonts w:ascii="Janda Safe and Sound Solid" w:hAnsi="Janda Safe and Sound Solid"/>
          <w:sz w:val="24"/>
          <w:szCs w:val="24"/>
        </w:rPr>
        <w:t xml:space="preserve">. If you find yourself running late on occasion, please text Tracy at 615-498-4489. </w:t>
      </w:r>
      <w:r w:rsidR="00B80BC7">
        <w:rPr>
          <w:rFonts w:ascii="Janda Safe and Sound Solid" w:hAnsi="Janda Safe and Sound Solid"/>
          <w:sz w:val="24"/>
          <w:szCs w:val="24"/>
        </w:rPr>
        <w:t xml:space="preserve">We appreciate you being mindful of our staff’s time.  </w:t>
      </w:r>
    </w:p>
    <w:p w14:paraId="24773721" w14:textId="77777777" w:rsidR="00C23A30" w:rsidRDefault="00C23A30" w:rsidP="00DB4297">
      <w:pPr>
        <w:pStyle w:val="ListParagraph"/>
        <w:spacing w:after="0"/>
        <w:rPr>
          <w:rFonts w:ascii="Janda Safe and Sound Solid" w:hAnsi="Janda Safe and Sound Solid"/>
          <w:sz w:val="24"/>
          <w:szCs w:val="24"/>
        </w:rPr>
      </w:pPr>
    </w:p>
    <w:p w14:paraId="21946D3D" w14:textId="7D1EDFA8" w:rsidR="00F41FCE" w:rsidRDefault="00F41FCE" w:rsidP="00DB4297">
      <w:pPr>
        <w:pStyle w:val="ListParagraph"/>
        <w:spacing w:after="0"/>
        <w:rPr>
          <w:rFonts w:ascii="Janda Safe and Sound Solid" w:hAnsi="Janda Safe and Sound Solid"/>
          <w:sz w:val="24"/>
          <w:szCs w:val="24"/>
        </w:rPr>
      </w:pPr>
      <w:r>
        <w:rPr>
          <w:rFonts w:ascii="Janda Safe and Sound Solid" w:hAnsi="Janda Safe and Sound Solid"/>
          <w:sz w:val="24"/>
          <w:szCs w:val="24"/>
        </w:rPr>
        <w:t>Visiting with friends and other parents is encouraged, however, please do not stand in front of the dismissal doors</w:t>
      </w:r>
      <w:r w:rsidR="008E4861">
        <w:rPr>
          <w:rFonts w:ascii="Janda Safe and Sound Solid" w:hAnsi="Janda Safe and Sound Solid"/>
          <w:sz w:val="24"/>
          <w:szCs w:val="24"/>
        </w:rPr>
        <w:t xml:space="preserve"> and make sure you have a hand </w:t>
      </w:r>
      <w:proofErr w:type="gramStart"/>
      <w:r w:rsidR="008E4861">
        <w:rPr>
          <w:rFonts w:ascii="Janda Safe and Sound Solid" w:hAnsi="Janda Safe and Sound Solid"/>
          <w:sz w:val="24"/>
          <w:szCs w:val="24"/>
        </w:rPr>
        <w:t>on</w:t>
      </w:r>
      <w:proofErr w:type="gramEnd"/>
      <w:r w:rsidR="008E4861">
        <w:rPr>
          <w:rFonts w:ascii="Janda Safe and Sound Solid" w:hAnsi="Janda Safe and Sound Solid"/>
          <w:sz w:val="24"/>
          <w:szCs w:val="24"/>
        </w:rPr>
        <w:t xml:space="preserve"> your child during that time.</w:t>
      </w:r>
    </w:p>
    <w:p w14:paraId="529D8A14" w14:textId="77777777" w:rsidR="00DB4297" w:rsidRDefault="00DB4297" w:rsidP="00DB4297">
      <w:pPr>
        <w:pStyle w:val="ListParagraph"/>
        <w:spacing w:after="0"/>
        <w:rPr>
          <w:rFonts w:ascii="Janda Safe and Sound Solid" w:hAnsi="Janda Safe and Sound Solid"/>
          <w:sz w:val="24"/>
          <w:szCs w:val="24"/>
        </w:rPr>
      </w:pPr>
    </w:p>
    <w:p w14:paraId="6E50F8D2" w14:textId="68672E2A" w:rsidR="00DB4297" w:rsidRDefault="00DB4297" w:rsidP="00DB4297">
      <w:pPr>
        <w:pStyle w:val="ListParagraph"/>
        <w:spacing w:after="0"/>
        <w:rPr>
          <w:rFonts w:ascii="Janda Safe and Sound Solid" w:hAnsi="Janda Safe and Sound Solid"/>
          <w:b/>
          <w:bCs/>
          <w:sz w:val="28"/>
          <w:szCs w:val="28"/>
        </w:rPr>
      </w:pPr>
      <w:r w:rsidRPr="00DB4297">
        <w:rPr>
          <w:rFonts w:ascii="Janda Safe and Sound Solid" w:hAnsi="Janda Safe and Sound Solid"/>
          <w:b/>
          <w:bCs/>
          <w:sz w:val="28"/>
          <w:szCs w:val="28"/>
        </w:rPr>
        <w:t xml:space="preserve">CLASSROOM: </w:t>
      </w:r>
    </w:p>
    <w:p w14:paraId="4CD22BAF" w14:textId="2C91BBEC" w:rsidR="00DB4297" w:rsidRDefault="00DB4297" w:rsidP="00DB4297">
      <w:pPr>
        <w:pStyle w:val="ListParagraph"/>
        <w:spacing w:after="0"/>
        <w:rPr>
          <w:rFonts w:ascii="Janda Safe and Sound Solid" w:hAnsi="Janda Safe and Sound Solid"/>
          <w:sz w:val="24"/>
          <w:szCs w:val="24"/>
        </w:rPr>
      </w:pPr>
      <w:r>
        <w:rPr>
          <w:rFonts w:ascii="Janda Safe and Sound Solid" w:hAnsi="Janda Safe and Sound Solid"/>
          <w:sz w:val="24"/>
          <w:szCs w:val="24"/>
        </w:rPr>
        <w:t>Classroom sizes will be limited to no more than 8-9 students. The Baby and Young Toddler classes will have two teachers.</w:t>
      </w:r>
      <w:r w:rsidR="00E32D65">
        <w:rPr>
          <w:rFonts w:ascii="Janda Safe and Sound Solid" w:hAnsi="Janda Safe and Sound Solid"/>
          <w:sz w:val="24"/>
          <w:szCs w:val="24"/>
        </w:rPr>
        <w:t xml:space="preserve">  </w:t>
      </w:r>
    </w:p>
    <w:p w14:paraId="15C7B78F" w14:textId="77777777" w:rsidR="00901F7F" w:rsidRDefault="00901F7F" w:rsidP="00DB4297">
      <w:pPr>
        <w:pStyle w:val="ListParagraph"/>
        <w:spacing w:after="0"/>
        <w:rPr>
          <w:rFonts w:ascii="Janda Safe and Sound Solid" w:hAnsi="Janda Safe and Sound Solid"/>
          <w:sz w:val="24"/>
          <w:szCs w:val="24"/>
        </w:rPr>
      </w:pPr>
    </w:p>
    <w:p w14:paraId="2071C3CF" w14:textId="77777777" w:rsidR="00901F7F" w:rsidRDefault="00901F7F" w:rsidP="00DB4297">
      <w:pPr>
        <w:pStyle w:val="ListParagraph"/>
        <w:spacing w:after="0"/>
        <w:rPr>
          <w:rFonts w:ascii="Janda Safe and Sound Solid" w:hAnsi="Janda Safe and Sound Solid"/>
          <w:sz w:val="24"/>
          <w:szCs w:val="24"/>
        </w:rPr>
      </w:pPr>
    </w:p>
    <w:p w14:paraId="6DE06C24" w14:textId="77777777" w:rsidR="00901F7F" w:rsidRDefault="00901F7F" w:rsidP="00DB4297">
      <w:pPr>
        <w:pStyle w:val="ListParagraph"/>
        <w:spacing w:after="0"/>
        <w:rPr>
          <w:rFonts w:ascii="Janda Safe and Sound Solid" w:hAnsi="Janda Safe and Sound Solid"/>
          <w:sz w:val="24"/>
          <w:szCs w:val="24"/>
        </w:rPr>
      </w:pPr>
    </w:p>
    <w:p w14:paraId="3461BCBB" w14:textId="77777777" w:rsidR="00901F7F" w:rsidRDefault="00901F7F" w:rsidP="00DB4297">
      <w:pPr>
        <w:pStyle w:val="ListParagraph"/>
        <w:spacing w:after="0"/>
        <w:rPr>
          <w:rFonts w:ascii="Janda Safe and Sound Solid" w:hAnsi="Janda Safe and Sound Solid"/>
          <w:sz w:val="24"/>
          <w:szCs w:val="24"/>
        </w:rPr>
      </w:pPr>
    </w:p>
    <w:p w14:paraId="13955FE9" w14:textId="77777777" w:rsidR="00901F7F" w:rsidRDefault="00901F7F" w:rsidP="00DB4297">
      <w:pPr>
        <w:pStyle w:val="ListParagraph"/>
        <w:spacing w:after="0"/>
        <w:rPr>
          <w:rFonts w:ascii="Janda Safe and Sound Solid" w:hAnsi="Janda Safe and Sound Solid"/>
          <w:sz w:val="24"/>
          <w:szCs w:val="24"/>
        </w:rPr>
      </w:pPr>
    </w:p>
    <w:p w14:paraId="170B3F1D" w14:textId="77777777" w:rsidR="00901F7F" w:rsidRDefault="00901F7F" w:rsidP="00DB4297">
      <w:pPr>
        <w:pStyle w:val="ListParagraph"/>
        <w:spacing w:after="0"/>
        <w:rPr>
          <w:rFonts w:ascii="Janda Safe and Sound Solid" w:hAnsi="Janda Safe and Sound Solid"/>
          <w:sz w:val="24"/>
          <w:szCs w:val="24"/>
        </w:rPr>
      </w:pPr>
    </w:p>
    <w:p w14:paraId="625A89D9" w14:textId="77777777" w:rsidR="00901F7F" w:rsidRDefault="00901F7F" w:rsidP="00DB4297">
      <w:pPr>
        <w:pStyle w:val="ListParagraph"/>
        <w:spacing w:after="0"/>
        <w:rPr>
          <w:rFonts w:ascii="Janda Safe and Sound Solid" w:hAnsi="Janda Safe and Sound Solid"/>
          <w:sz w:val="24"/>
          <w:szCs w:val="24"/>
        </w:rPr>
      </w:pPr>
    </w:p>
    <w:p w14:paraId="02B876A5" w14:textId="77777777" w:rsidR="00901F7F" w:rsidRDefault="00901F7F" w:rsidP="00DB4297">
      <w:pPr>
        <w:pStyle w:val="ListParagraph"/>
        <w:spacing w:after="0"/>
        <w:rPr>
          <w:rFonts w:ascii="Janda Safe and Sound Solid" w:hAnsi="Janda Safe and Sound Solid"/>
          <w:sz w:val="24"/>
          <w:szCs w:val="24"/>
        </w:rPr>
      </w:pPr>
    </w:p>
    <w:p w14:paraId="62183692" w14:textId="77777777" w:rsidR="00901F7F" w:rsidRDefault="00901F7F" w:rsidP="00DB4297">
      <w:pPr>
        <w:pStyle w:val="ListParagraph"/>
        <w:spacing w:after="0"/>
        <w:rPr>
          <w:rFonts w:ascii="Janda Safe and Sound Solid" w:hAnsi="Janda Safe and Sound Solid"/>
          <w:sz w:val="24"/>
          <w:szCs w:val="24"/>
        </w:rPr>
      </w:pPr>
    </w:p>
    <w:p w14:paraId="4DF4F9A6" w14:textId="77777777" w:rsidR="00901F7F" w:rsidRDefault="00901F7F" w:rsidP="00DB4297">
      <w:pPr>
        <w:pStyle w:val="ListParagraph"/>
        <w:spacing w:after="0"/>
        <w:rPr>
          <w:rFonts w:ascii="Janda Safe and Sound Solid" w:hAnsi="Janda Safe and Sound Solid"/>
          <w:sz w:val="24"/>
          <w:szCs w:val="24"/>
        </w:rPr>
      </w:pPr>
    </w:p>
    <w:p w14:paraId="07BA5DBE" w14:textId="7D0A0235" w:rsidR="00DB4297" w:rsidRDefault="00DB4297" w:rsidP="001F2A18">
      <w:pPr>
        <w:spacing w:after="0"/>
        <w:rPr>
          <w:rFonts w:ascii="Janda Safe and Sound Solid" w:hAnsi="Janda Safe and Sound Solid"/>
          <w:sz w:val="24"/>
          <w:szCs w:val="24"/>
        </w:rPr>
      </w:pPr>
      <w:r>
        <w:rPr>
          <w:noProof/>
        </w:rPr>
        <w:lastRenderedPageBreak/>
        <mc:AlternateContent>
          <mc:Choice Requires="wps">
            <w:drawing>
              <wp:anchor distT="45720" distB="45720" distL="114300" distR="114300" simplePos="0" relativeHeight="251671552" behindDoc="0" locked="0" layoutInCell="1" allowOverlap="1" wp14:anchorId="6E18141E" wp14:editId="70C4BB46">
                <wp:simplePos x="0" y="0"/>
                <wp:positionH relativeFrom="margin">
                  <wp:align>center</wp:align>
                </wp:positionH>
                <wp:positionV relativeFrom="paragraph">
                  <wp:posOffset>19050</wp:posOffset>
                </wp:positionV>
                <wp:extent cx="5229225" cy="1095375"/>
                <wp:effectExtent l="19050" t="19050" r="28575" b="28575"/>
                <wp:wrapSquare wrapText="bothSides"/>
                <wp:docPr id="743129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5375"/>
                        </a:xfrm>
                        <a:prstGeom prst="rect">
                          <a:avLst/>
                        </a:prstGeom>
                        <a:solidFill>
                          <a:srgbClr val="FF0000"/>
                        </a:solidFill>
                        <a:ln w="38100" cmpd="sng">
                          <a:solidFill>
                            <a:srgbClr val="000000"/>
                          </a:solidFill>
                          <a:miter lim="800000"/>
                          <a:headEnd/>
                          <a:tailEnd/>
                        </a:ln>
                      </wps:spPr>
                      <wps:txbx>
                        <w:txbxContent>
                          <w:p w14:paraId="3C80952F" w14:textId="77777777" w:rsidR="00DB4297" w:rsidRPr="008B11BD" w:rsidRDefault="00DB4297" w:rsidP="00DB4297">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2BE7F249" w14:textId="77777777" w:rsidR="00DB4297" w:rsidRPr="007A4507" w:rsidRDefault="00DB4297" w:rsidP="00DB4297">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8141E" id="_x0000_s1031" type="#_x0000_t202" style="position:absolute;margin-left:0;margin-top:1.5pt;width:411.75pt;height:86.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" fillcolor="red" strokeweight="3pt">
                <v:textbox>
                  <w:txbxContent>
                    <w:p w14:paraId="3C80952F" w14:textId="77777777" w:rsidR="00DB4297" w:rsidRPr="008B11BD" w:rsidRDefault="00DB4297" w:rsidP="00DB4297">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2BE7F249" w14:textId="77777777" w:rsidR="00DB4297" w:rsidRPr="007A4507" w:rsidRDefault="00DB4297" w:rsidP="00DB4297">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v:textbox>
                <w10:wrap type="square" anchorx="margin"/>
              </v:shape>
            </w:pict>
          </mc:Fallback>
        </mc:AlternateContent>
      </w:r>
      <w:r w:rsidR="00DE5895">
        <w:rPr>
          <w:rFonts w:ascii="Janda Safe and Sound Solid" w:hAnsi="Janda Safe and Sound Solid"/>
          <w:sz w:val="24"/>
          <w:szCs w:val="24"/>
        </w:rPr>
        <w:tab/>
      </w:r>
    </w:p>
    <w:p w14:paraId="6D14DCD3" w14:textId="77777777" w:rsidR="00DE5895" w:rsidRDefault="00DE5895" w:rsidP="00DB4297">
      <w:pPr>
        <w:pStyle w:val="ListParagraph"/>
        <w:spacing w:after="0"/>
        <w:rPr>
          <w:rFonts w:ascii="Janda Safe and Sound Solid" w:hAnsi="Janda Safe and Sound Solid"/>
          <w:sz w:val="24"/>
          <w:szCs w:val="24"/>
        </w:rPr>
      </w:pPr>
    </w:p>
    <w:p w14:paraId="3F2F9116" w14:textId="77777777" w:rsidR="00DE5895" w:rsidRDefault="00DE5895" w:rsidP="00DB4297">
      <w:pPr>
        <w:pStyle w:val="ListParagraph"/>
        <w:spacing w:after="0"/>
        <w:rPr>
          <w:rFonts w:ascii="Janda Safe and Sound Solid" w:hAnsi="Janda Safe and Sound Solid"/>
          <w:sz w:val="24"/>
          <w:szCs w:val="24"/>
        </w:rPr>
      </w:pPr>
    </w:p>
    <w:p w14:paraId="3C8F8257" w14:textId="77777777" w:rsidR="00DE5895" w:rsidRDefault="00DE5895" w:rsidP="00DB4297">
      <w:pPr>
        <w:pStyle w:val="ListParagraph"/>
        <w:spacing w:after="0"/>
        <w:rPr>
          <w:rFonts w:ascii="Janda Safe and Sound Solid" w:hAnsi="Janda Safe and Sound Solid"/>
          <w:sz w:val="24"/>
          <w:szCs w:val="24"/>
        </w:rPr>
      </w:pPr>
    </w:p>
    <w:p w14:paraId="6D465807" w14:textId="77777777" w:rsidR="00FC79C4" w:rsidRDefault="00FC79C4" w:rsidP="00DB4297">
      <w:pPr>
        <w:pStyle w:val="ListParagraph"/>
        <w:spacing w:after="0"/>
        <w:rPr>
          <w:rFonts w:ascii="Janda Safe and Sound Solid" w:hAnsi="Janda Safe and Sound Solid"/>
          <w:sz w:val="24"/>
          <w:szCs w:val="24"/>
        </w:rPr>
      </w:pPr>
    </w:p>
    <w:p w14:paraId="1C53AFDE" w14:textId="77777777" w:rsidR="003746BE" w:rsidRDefault="003746BE" w:rsidP="00DB4297">
      <w:pPr>
        <w:pStyle w:val="ListParagraph"/>
        <w:spacing w:after="0"/>
        <w:rPr>
          <w:rFonts w:ascii="Janda Safe and Sound Solid" w:hAnsi="Janda Safe and Sound Solid"/>
          <w:b/>
          <w:bCs/>
          <w:sz w:val="28"/>
          <w:szCs w:val="28"/>
        </w:rPr>
      </w:pPr>
    </w:p>
    <w:p w14:paraId="78CDEA41" w14:textId="77777777" w:rsidR="00901F7F" w:rsidRDefault="00901F7F" w:rsidP="00DB4297">
      <w:pPr>
        <w:pStyle w:val="ListParagraph"/>
        <w:spacing w:after="0"/>
        <w:rPr>
          <w:rFonts w:ascii="Janda Safe and Sound Solid" w:hAnsi="Janda Safe and Sound Solid"/>
          <w:b/>
          <w:bCs/>
          <w:sz w:val="28"/>
          <w:szCs w:val="28"/>
        </w:rPr>
      </w:pPr>
    </w:p>
    <w:p w14:paraId="03D45635" w14:textId="06F825C7" w:rsidR="003746BE" w:rsidRDefault="003746BE" w:rsidP="00DB4297">
      <w:pPr>
        <w:pStyle w:val="ListParagraph"/>
        <w:spacing w:after="0"/>
        <w:rPr>
          <w:rFonts w:ascii="Janda Safe and Sound Solid" w:hAnsi="Janda Safe and Sound Solid"/>
          <w:sz w:val="24"/>
          <w:szCs w:val="24"/>
        </w:rPr>
      </w:pPr>
      <w:r w:rsidRPr="00E32D65">
        <w:rPr>
          <w:rFonts w:ascii="Janda Safe and Sound Solid" w:hAnsi="Janda Safe and Sound Solid"/>
          <w:b/>
          <w:bCs/>
          <w:sz w:val="28"/>
          <w:szCs w:val="28"/>
        </w:rPr>
        <w:t>LUNCH</w:t>
      </w:r>
      <w:r>
        <w:rPr>
          <w:rFonts w:ascii="Janda Safe and Sound Solid" w:hAnsi="Janda Safe and Sound Solid"/>
          <w:b/>
          <w:bCs/>
          <w:sz w:val="28"/>
          <w:szCs w:val="28"/>
        </w:rPr>
        <w:t>/SNACK</w:t>
      </w:r>
      <w:r>
        <w:rPr>
          <w:rFonts w:ascii="Janda Safe and Sound Solid" w:hAnsi="Janda Safe and Sound Solid"/>
          <w:b/>
          <w:bCs/>
          <w:sz w:val="24"/>
          <w:szCs w:val="24"/>
        </w:rPr>
        <w:t xml:space="preserve">:  </w:t>
      </w:r>
      <w:r>
        <w:rPr>
          <w:rFonts w:ascii="Janda Safe and Sound Solid" w:hAnsi="Janda Safe and Sound Solid"/>
          <w:sz w:val="24"/>
          <w:szCs w:val="24"/>
        </w:rPr>
        <w:t xml:space="preserve">In an effort to keep all children safe at school, JDS will be </w:t>
      </w:r>
      <w:r w:rsidRPr="00E32D65">
        <w:rPr>
          <w:rFonts w:ascii="Janda Safe and Sound Solid" w:hAnsi="Janda Safe and Sound Solid"/>
          <w:b/>
          <w:bCs/>
          <w:sz w:val="24"/>
          <w:szCs w:val="24"/>
        </w:rPr>
        <w:t>PEANUT FREE</w:t>
      </w:r>
      <w:r>
        <w:rPr>
          <w:rFonts w:ascii="Janda Safe and Sound Solid" w:hAnsi="Janda Safe and Sound Solid"/>
          <w:sz w:val="24"/>
          <w:szCs w:val="24"/>
        </w:rPr>
        <w:t xml:space="preserve"> this school year!</w:t>
      </w:r>
    </w:p>
    <w:p w14:paraId="7C68B4AF" w14:textId="77777777" w:rsidR="002A7A2E" w:rsidRDefault="002A7A2E" w:rsidP="001E1BF3">
      <w:pPr>
        <w:pStyle w:val="ListParagraph"/>
        <w:spacing w:after="0"/>
        <w:rPr>
          <w:rFonts w:ascii="Janda Safe and Sound Solid" w:hAnsi="Janda Safe and Sound Solid"/>
          <w:b/>
          <w:bCs/>
          <w:sz w:val="28"/>
          <w:szCs w:val="28"/>
        </w:rPr>
      </w:pPr>
    </w:p>
    <w:p w14:paraId="49500828" w14:textId="77777777" w:rsidR="002A7A2E" w:rsidRDefault="002A7A2E" w:rsidP="002A7A2E">
      <w:pPr>
        <w:pStyle w:val="ListParagraph"/>
        <w:spacing w:after="0"/>
        <w:rPr>
          <w:rFonts w:ascii="Janda Safe and Sound Solid" w:hAnsi="Janda Safe and Sound Solid"/>
          <w:sz w:val="24"/>
          <w:szCs w:val="24"/>
        </w:rPr>
      </w:pPr>
      <w:r w:rsidRPr="002A7A2E">
        <w:rPr>
          <w:rFonts w:ascii="Janda Safe and Sound Solid" w:hAnsi="Janda Safe and Sound Solid"/>
          <w:b/>
          <w:bCs/>
          <w:sz w:val="28"/>
          <w:szCs w:val="28"/>
        </w:rPr>
        <w:t>HOLIDAYS</w:t>
      </w:r>
      <w:r>
        <w:rPr>
          <w:rFonts w:ascii="Janda Safe and Sound Solid" w:hAnsi="Janda Safe and Sound Solid"/>
          <w:sz w:val="24"/>
          <w:szCs w:val="24"/>
        </w:rPr>
        <w:t>: We follow the Williamson County Schools academic calendar.</w:t>
      </w:r>
    </w:p>
    <w:p w14:paraId="1B79BB95" w14:textId="77777777" w:rsidR="002A7A2E" w:rsidRDefault="002A7A2E" w:rsidP="001E1BF3">
      <w:pPr>
        <w:pStyle w:val="ListParagraph"/>
        <w:spacing w:after="0"/>
        <w:rPr>
          <w:rFonts w:ascii="Janda Safe and Sound Solid" w:hAnsi="Janda Safe and Sound Solid"/>
          <w:b/>
          <w:bCs/>
          <w:sz w:val="28"/>
          <w:szCs w:val="28"/>
        </w:rPr>
      </w:pPr>
    </w:p>
    <w:p w14:paraId="6D2B5533" w14:textId="0DF56D96" w:rsidR="001E1BF3" w:rsidRDefault="001E1BF3" w:rsidP="001E1BF3">
      <w:pPr>
        <w:pStyle w:val="ListParagraph"/>
        <w:spacing w:after="0"/>
        <w:rPr>
          <w:rFonts w:ascii="Janda Safe and Sound Solid" w:hAnsi="Janda Safe and Sound Solid"/>
          <w:sz w:val="24"/>
          <w:szCs w:val="24"/>
        </w:rPr>
      </w:pPr>
      <w:r>
        <w:rPr>
          <w:rFonts w:ascii="Janda Safe and Sound Solid" w:hAnsi="Janda Safe and Sound Solid"/>
          <w:b/>
          <w:bCs/>
          <w:sz w:val="28"/>
          <w:szCs w:val="28"/>
        </w:rPr>
        <w:t xml:space="preserve">INCLEMENT WEATHER: </w:t>
      </w:r>
      <w:r>
        <w:rPr>
          <w:rFonts w:ascii="Janda Safe and Sound Solid" w:hAnsi="Janda Safe and Sound Solid"/>
          <w:sz w:val="24"/>
          <w:szCs w:val="24"/>
        </w:rPr>
        <w:t xml:space="preserve">If Williamson County Schools are closed due to inclement weather, JDS will be closed as well. Late arrivals and Early dismissals will also operate on the WCS schedule. </w:t>
      </w:r>
    </w:p>
    <w:p w14:paraId="46E1A6FA" w14:textId="77777777" w:rsidR="00DE5895" w:rsidRDefault="00DE5895" w:rsidP="00DB4297">
      <w:pPr>
        <w:pStyle w:val="ListParagraph"/>
        <w:spacing w:after="0"/>
        <w:rPr>
          <w:rFonts w:ascii="Janda Safe and Sound Solid" w:hAnsi="Janda Safe and Sound Solid"/>
          <w:sz w:val="24"/>
          <w:szCs w:val="24"/>
        </w:rPr>
      </w:pPr>
    </w:p>
    <w:p w14:paraId="0D096AF1" w14:textId="3C8A97D4" w:rsidR="00DE5895" w:rsidRDefault="00DE5895" w:rsidP="00DB4297">
      <w:pPr>
        <w:pStyle w:val="ListParagraph"/>
        <w:spacing w:after="0"/>
        <w:rPr>
          <w:rFonts w:ascii="Janda Safe and Sound Solid" w:hAnsi="Janda Safe and Sound Solid"/>
          <w:b/>
          <w:bCs/>
          <w:sz w:val="28"/>
          <w:szCs w:val="28"/>
        </w:rPr>
      </w:pPr>
      <w:r>
        <w:rPr>
          <w:rFonts w:ascii="Janda Safe and Sound Solid" w:hAnsi="Janda Safe and Sound Solid"/>
          <w:b/>
          <w:bCs/>
          <w:sz w:val="28"/>
          <w:szCs w:val="28"/>
        </w:rPr>
        <w:t>SAFETY AND SECURITY:</w:t>
      </w:r>
    </w:p>
    <w:p w14:paraId="1F086260" w14:textId="7D68894D" w:rsidR="00DE5895" w:rsidRDefault="00DE5895" w:rsidP="00DB4297">
      <w:pPr>
        <w:pStyle w:val="ListParagraph"/>
        <w:spacing w:after="0"/>
        <w:rPr>
          <w:rFonts w:ascii="Janda Safe and Sound Solid" w:hAnsi="Janda Safe and Sound Solid"/>
          <w:sz w:val="24"/>
          <w:szCs w:val="24"/>
        </w:rPr>
      </w:pPr>
      <w:r w:rsidRPr="00DE5895">
        <w:rPr>
          <w:rFonts w:ascii="Janda Safe and Sound Solid" w:hAnsi="Janda Safe and Sound Solid"/>
          <w:sz w:val="24"/>
          <w:szCs w:val="24"/>
        </w:rPr>
        <w:t xml:space="preserve">Children will only be released to a parent, guardian, or approved adult. </w:t>
      </w:r>
      <w:r w:rsidR="00132E28">
        <w:rPr>
          <w:rFonts w:ascii="Janda Safe and Sound Solid" w:hAnsi="Janda Safe and Sound Solid"/>
          <w:sz w:val="24"/>
          <w:szCs w:val="24"/>
        </w:rPr>
        <w:t xml:space="preserve">Staff members will </w:t>
      </w:r>
      <w:r w:rsidRPr="00DE5895">
        <w:rPr>
          <w:rFonts w:ascii="Janda Safe and Sound Solid" w:hAnsi="Janda Safe and Sound Solid"/>
          <w:sz w:val="24"/>
          <w:szCs w:val="24"/>
        </w:rPr>
        <w:t xml:space="preserve">sign </w:t>
      </w:r>
      <w:proofErr w:type="gramStart"/>
      <w:r w:rsidRPr="00DE5895">
        <w:rPr>
          <w:rFonts w:ascii="Janda Safe and Sound Solid" w:hAnsi="Janda Safe and Sound Solid"/>
          <w:sz w:val="24"/>
          <w:szCs w:val="24"/>
        </w:rPr>
        <w:t>in</w:t>
      </w:r>
      <w:proofErr w:type="gramEnd"/>
      <w:r w:rsidRPr="00DE5895">
        <w:rPr>
          <w:rFonts w:ascii="Janda Safe and Sound Solid" w:hAnsi="Janda Safe and Sound Solid"/>
          <w:sz w:val="24"/>
          <w:szCs w:val="24"/>
        </w:rPr>
        <w:t xml:space="preserve"> your child in and out each day</w:t>
      </w:r>
      <w:r w:rsidR="00132E28">
        <w:rPr>
          <w:rFonts w:ascii="Janda Safe and Sound Solid" w:hAnsi="Janda Safe and Sound Solid"/>
          <w:sz w:val="24"/>
          <w:szCs w:val="24"/>
        </w:rPr>
        <w:t xml:space="preserve">, however, please </w:t>
      </w:r>
      <w:r w:rsidRPr="00DE5895">
        <w:rPr>
          <w:rFonts w:ascii="Janda Safe and Sound Solid" w:hAnsi="Janda Safe and Sound Solid"/>
          <w:sz w:val="24"/>
          <w:szCs w:val="24"/>
        </w:rPr>
        <w:t xml:space="preserve">provide a number where you can be reached during </w:t>
      </w:r>
      <w:proofErr w:type="gramStart"/>
      <w:r w:rsidRPr="00DE5895">
        <w:rPr>
          <w:rFonts w:ascii="Janda Safe and Sound Solid" w:hAnsi="Janda Safe and Sound Solid"/>
          <w:sz w:val="24"/>
          <w:szCs w:val="24"/>
        </w:rPr>
        <w:t>the preschool</w:t>
      </w:r>
      <w:proofErr w:type="gramEnd"/>
      <w:r w:rsidRPr="00DE5895">
        <w:rPr>
          <w:rFonts w:ascii="Janda Safe and Sound Solid" w:hAnsi="Janda Safe and Sound Solid"/>
          <w:sz w:val="24"/>
          <w:szCs w:val="24"/>
        </w:rPr>
        <w:t xml:space="preserve"> hours. Parents should notify director and/or teacher if there is a change in who will be picking up their child. Identification may be required. All church doors will be locked from 9:30 until 1:</w:t>
      </w:r>
      <w:r w:rsidR="001E1BF3">
        <w:rPr>
          <w:rFonts w:ascii="Janda Safe and Sound Solid" w:hAnsi="Janda Safe and Sound Solid"/>
          <w:sz w:val="24"/>
          <w:szCs w:val="24"/>
        </w:rPr>
        <w:t>50</w:t>
      </w:r>
      <w:r w:rsidRPr="00DE5895">
        <w:rPr>
          <w:rFonts w:ascii="Janda Safe and Sound Solid" w:hAnsi="Janda Safe and Sound Solid"/>
          <w:sz w:val="24"/>
          <w:szCs w:val="24"/>
        </w:rPr>
        <w:t xml:space="preserve"> while children are present. Playground will be used only when supervised by teachers. Plans are in place for tornado warnings, fire and intruder. Our teachers are required to have a background check</w:t>
      </w:r>
      <w:r w:rsidR="005F576C">
        <w:rPr>
          <w:rFonts w:ascii="Janda Safe and Sound Solid" w:hAnsi="Janda Safe and Sound Solid"/>
          <w:sz w:val="24"/>
          <w:szCs w:val="24"/>
        </w:rPr>
        <w:t>, be certified in CPR and first aid,</w:t>
      </w:r>
      <w:r w:rsidRPr="00DE5895">
        <w:rPr>
          <w:rFonts w:ascii="Janda Safe and Sound Solid" w:hAnsi="Janda Safe and Sound Solid"/>
          <w:sz w:val="24"/>
          <w:szCs w:val="24"/>
        </w:rPr>
        <w:t xml:space="preserve"> and have received training in Safe Sanctuary.</w:t>
      </w:r>
      <w:r>
        <w:rPr>
          <w:rFonts w:ascii="Janda Safe and Sound Solid" w:hAnsi="Janda Safe and Sound Solid"/>
          <w:sz w:val="24"/>
          <w:szCs w:val="24"/>
        </w:rPr>
        <w:t xml:space="preserve">  </w:t>
      </w:r>
      <w:r w:rsidR="00063186">
        <w:rPr>
          <w:rFonts w:ascii="Janda Safe and Sound Solid" w:hAnsi="Janda Safe and Sound Solid"/>
          <w:sz w:val="24"/>
          <w:szCs w:val="24"/>
        </w:rPr>
        <w:t xml:space="preserve">In </w:t>
      </w:r>
      <w:proofErr w:type="gramStart"/>
      <w:r w:rsidR="00063186">
        <w:rPr>
          <w:rFonts w:ascii="Janda Safe and Sound Solid" w:hAnsi="Janda Safe and Sound Solid"/>
          <w:sz w:val="24"/>
          <w:szCs w:val="24"/>
        </w:rPr>
        <w:t>September,</w:t>
      </w:r>
      <w:proofErr w:type="gramEnd"/>
      <w:r w:rsidR="00063186">
        <w:rPr>
          <w:rFonts w:ascii="Janda Safe and Sound Solid" w:hAnsi="Janda Safe and Sound Solid"/>
          <w:sz w:val="24"/>
          <w:szCs w:val="24"/>
        </w:rPr>
        <w:t xml:space="preserve"> 2024, the church received a $150,000 grant for safety and security.  </w:t>
      </w:r>
      <w:r w:rsidR="002B361C">
        <w:rPr>
          <w:rFonts w:ascii="Janda Safe and Sound Solid" w:hAnsi="Janda Safe and Sound Solid"/>
          <w:sz w:val="24"/>
          <w:szCs w:val="24"/>
        </w:rPr>
        <w:t xml:space="preserve">Shatter proof/bullet proof </w:t>
      </w:r>
      <w:r w:rsidR="00EC39CF">
        <w:rPr>
          <w:rFonts w:ascii="Janda Safe and Sound Solid" w:hAnsi="Janda Safe and Sound Solid"/>
          <w:sz w:val="24"/>
          <w:szCs w:val="24"/>
        </w:rPr>
        <w:t>on all windows</w:t>
      </w:r>
      <w:r w:rsidR="002B361C">
        <w:rPr>
          <w:rFonts w:ascii="Janda Safe and Sound Solid" w:hAnsi="Janda Safe and Sound Solid"/>
          <w:sz w:val="24"/>
          <w:szCs w:val="24"/>
        </w:rPr>
        <w:t xml:space="preserve"> and doors was </w:t>
      </w:r>
      <w:r w:rsidR="00753C62">
        <w:rPr>
          <w:rFonts w:ascii="Janda Safe and Sound Solid" w:hAnsi="Janda Safe and Sound Solid"/>
          <w:sz w:val="24"/>
          <w:szCs w:val="24"/>
        </w:rPr>
        <w:t xml:space="preserve">completed </w:t>
      </w:r>
      <w:r w:rsidR="009755A9">
        <w:rPr>
          <w:rFonts w:ascii="Janda Safe and Sound Solid" w:hAnsi="Janda Safe and Sound Solid"/>
          <w:sz w:val="24"/>
          <w:szCs w:val="24"/>
        </w:rPr>
        <w:t>in May. Other plans are</w:t>
      </w:r>
      <w:r w:rsidR="00EC39CF">
        <w:rPr>
          <w:rFonts w:ascii="Janda Safe and Sound Solid" w:hAnsi="Janda Safe and Sound Solid"/>
          <w:sz w:val="24"/>
          <w:szCs w:val="24"/>
        </w:rPr>
        <w:t xml:space="preserve"> </w:t>
      </w:r>
      <w:r w:rsidR="00B212CC">
        <w:rPr>
          <w:rFonts w:ascii="Janda Safe and Sound Solid" w:hAnsi="Janda Safe and Sound Solid"/>
          <w:sz w:val="24"/>
          <w:szCs w:val="24"/>
        </w:rPr>
        <w:t xml:space="preserve">updated gate on playground, keyless entry, reinforced inside doors, </w:t>
      </w:r>
      <w:r w:rsidR="0034452B">
        <w:rPr>
          <w:rFonts w:ascii="Janda Safe and Sound Solid" w:hAnsi="Janda Safe and Sound Solid"/>
          <w:sz w:val="24"/>
          <w:szCs w:val="24"/>
        </w:rPr>
        <w:t>additional security cameras</w:t>
      </w:r>
      <w:r w:rsidR="00BF321D">
        <w:rPr>
          <w:rFonts w:ascii="Janda Safe and Sound Solid" w:hAnsi="Janda Safe and Sound Solid"/>
          <w:sz w:val="24"/>
          <w:szCs w:val="24"/>
        </w:rPr>
        <w:t>, intruder training for all staff, and more.</w:t>
      </w:r>
    </w:p>
    <w:p w14:paraId="6CAE8C29" w14:textId="77777777" w:rsidR="00901F7F" w:rsidRDefault="00901F7F" w:rsidP="00DB4297">
      <w:pPr>
        <w:pStyle w:val="ListParagraph"/>
        <w:spacing w:after="0"/>
        <w:rPr>
          <w:rFonts w:ascii="Janda Safe and Sound Solid" w:hAnsi="Janda Safe and Sound Solid"/>
          <w:sz w:val="24"/>
          <w:szCs w:val="24"/>
        </w:rPr>
      </w:pPr>
    </w:p>
    <w:p w14:paraId="69E327C4" w14:textId="77777777" w:rsidR="00901F7F" w:rsidRDefault="00901F7F" w:rsidP="00DB4297">
      <w:pPr>
        <w:pStyle w:val="ListParagraph"/>
        <w:spacing w:after="0"/>
        <w:rPr>
          <w:rFonts w:ascii="Janda Safe and Sound Solid" w:hAnsi="Janda Safe and Sound Solid"/>
          <w:sz w:val="24"/>
          <w:szCs w:val="24"/>
        </w:rPr>
      </w:pPr>
    </w:p>
    <w:p w14:paraId="2FB4B803" w14:textId="77777777" w:rsidR="00901F7F" w:rsidRDefault="00901F7F" w:rsidP="00DB4297">
      <w:pPr>
        <w:pStyle w:val="ListParagraph"/>
        <w:spacing w:after="0"/>
        <w:rPr>
          <w:rFonts w:ascii="Janda Safe and Sound Solid" w:hAnsi="Janda Safe and Sound Solid"/>
          <w:sz w:val="24"/>
          <w:szCs w:val="24"/>
        </w:rPr>
      </w:pPr>
    </w:p>
    <w:p w14:paraId="0F1566A4" w14:textId="77777777" w:rsidR="00901F7F" w:rsidRDefault="00901F7F" w:rsidP="00DB4297">
      <w:pPr>
        <w:pStyle w:val="ListParagraph"/>
        <w:spacing w:after="0"/>
        <w:rPr>
          <w:rFonts w:ascii="Janda Safe and Sound Solid" w:hAnsi="Janda Safe and Sound Solid"/>
          <w:sz w:val="24"/>
          <w:szCs w:val="24"/>
        </w:rPr>
      </w:pPr>
    </w:p>
    <w:p w14:paraId="3C6760F8" w14:textId="77777777" w:rsidR="00901F7F" w:rsidRDefault="00901F7F" w:rsidP="00DB4297">
      <w:pPr>
        <w:pStyle w:val="ListParagraph"/>
        <w:spacing w:after="0"/>
        <w:rPr>
          <w:rFonts w:ascii="Janda Safe and Sound Solid" w:hAnsi="Janda Safe and Sound Solid"/>
          <w:sz w:val="24"/>
          <w:szCs w:val="24"/>
        </w:rPr>
      </w:pPr>
    </w:p>
    <w:p w14:paraId="4593739F" w14:textId="77777777" w:rsidR="00901F7F" w:rsidRDefault="00901F7F" w:rsidP="00DB4297">
      <w:pPr>
        <w:pStyle w:val="ListParagraph"/>
        <w:spacing w:after="0"/>
        <w:rPr>
          <w:rFonts w:ascii="Janda Safe and Sound Solid" w:hAnsi="Janda Safe and Sound Solid"/>
          <w:sz w:val="24"/>
          <w:szCs w:val="24"/>
        </w:rPr>
      </w:pPr>
    </w:p>
    <w:p w14:paraId="31051E4F" w14:textId="77777777" w:rsidR="00901F7F" w:rsidRDefault="00901F7F" w:rsidP="00DB4297">
      <w:pPr>
        <w:pStyle w:val="ListParagraph"/>
        <w:spacing w:after="0"/>
        <w:rPr>
          <w:rFonts w:ascii="Janda Safe and Sound Solid" w:hAnsi="Janda Safe and Sound Solid"/>
          <w:sz w:val="24"/>
          <w:szCs w:val="24"/>
        </w:rPr>
      </w:pPr>
    </w:p>
    <w:p w14:paraId="4466B22A" w14:textId="77777777" w:rsidR="00901F7F" w:rsidRDefault="00901F7F" w:rsidP="00DB4297">
      <w:pPr>
        <w:pStyle w:val="ListParagraph"/>
        <w:spacing w:after="0"/>
        <w:rPr>
          <w:rFonts w:ascii="Janda Safe and Sound Solid" w:hAnsi="Janda Safe and Sound Solid"/>
          <w:sz w:val="24"/>
          <w:szCs w:val="24"/>
        </w:rPr>
      </w:pPr>
    </w:p>
    <w:p w14:paraId="1E662E8C" w14:textId="77777777" w:rsidR="00901F7F" w:rsidRDefault="00901F7F" w:rsidP="00DB4297">
      <w:pPr>
        <w:pStyle w:val="ListParagraph"/>
        <w:spacing w:after="0"/>
        <w:rPr>
          <w:rFonts w:ascii="Janda Safe and Sound Solid" w:hAnsi="Janda Safe and Sound Solid"/>
          <w:sz w:val="24"/>
          <w:szCs w:val="24"/>
        </w:rPr>
      </w:pPr>
    </w:p>
    <w:p w14:paraId="187C3058" w14:textId="77777777" w:rsidR="00901F7F" w:rsidRDefault="00901F7F" w:rsidP="00DB4297">
      <w:pPr>
        <w:pStyle w:val="ListParagraph"/>
        <w:spacing w:after="0"/>
        <w:rPr>
          <w:rFonts w:ascii="Janda Safe and Sound Solid" w:hAnsi="Janda Safe and Sound Solid"/>
          <w:sz w:val="24"/>
          <w:szCs w:val="24"/>
        </w:rPr>
      </w:pPr>
    </w:p>
    <w:p w14:paraId="077BE7CF" w14:textId="77777777" w:rsidR="00901F7F" w:rsidRDefault="00901F7F" w:rsidP="00DB4297">
      <w:pPr>
        <w:pStyle w:val="ListParagraph"/>
        <w:spacing w:after="0"/>
        <w:rPr>
          <w:rFonts w:ascii="Janda Safe and Sound Solid" w:hAnsi="Janda Safe and Sound Solid"/>
          <w:sz w:val="24"/>
          <w:szCs w:val="24"/>
        </w:rPr>
      </w:pPr>
    </w:p>
    <w:p w14:paraId="2B4B6897" w14:textId="77777777" w:rsidR="00901F7F" w:rsidRDefault="00901F7F" w:rsidP="00DB4297">
      <w:pPr>
        <w:pStyle w:val="ListParagraph"/>
        <w:spacing w:after="0"/>
        <w:rPr>
          <w:rFonts w:ascii="Janda Safe and Sound Solid" w:hAnsi="Janda Safe and Sound Solid"/>
          <w:sz w:val="24"/>
          <w:szCs w:val="24"/>
        </w:rPr>
      </w:pPr>
    </w:p>
    <w:p w14:paraId="35DA7D3D" w14:textId="1B0E2935" w:rsidR="00DE5895" w:rsidRDefault="00DE5895" w:rsidP="00DE5895">
      <w:pPr>
        <w:pStyle w:val="Default"/>
        <w:rPr>
          <w:rFonts w:ascii="Janda Safe and Sound Solid" w:hAnsi="Janda Safe and Sound Solid"/>
          <w:sz w:val="28"/>
          <w:szCs w:val="28"/>
        </w:rPr>
      </w:pPr>
      <w:r>
        <w:rPr>
          <w:noProof/>
        </w:rPr>
        <w:lastRenderedPageBreak/>
        <mc:AlternateContent>
          <mc:Choice Requires="wps">
            <w:drawing>
              <wp:anchor distT="45720" distB="45720" distL="114300" distR="114300" simplePos="0" relativeHeight="251673600" behindDoc="0" locked="0" layoutInCell="1" allowOverlap="1" wp14:anchorId="3A6C4C00" wp14:editId="306C0862">
                <wp:simplePos x="0" y="0"/>
                <wp:positionH relativeFrom="margin">
                  <wp:align>center</wp:align>
                </wp:positionH>
                <wp:positionV relativeFrom="paragraph">
                  <wp:posOffset>26670</wp:posOffset>
                </wp:positionV>
                <wp:extent cx="5229225" cy="1095375"/>
                <wp:effectExtent l="19050" t="19050" r="28575" b="28575"/>
                <wp:wrapSquare wrapText="bothSides"/>
                <wp:docPr id="400345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5375"/>
                        </a:xfrm>
                        <a:prstGeom prst="rect">
                          <a:avLst/>
                        </a:prstGeom>
                        <a:solidFill>
                          <a:srgbClr val="FF0000"/>
                        </a:solidFill>
                        <a:ln w="38100" cmpd="sng">
                          <a:solidFill>
                            <a:srgbClr val="000000"/>
                          </a:solidFill>
                          <a:miter lim="800000"/>
                          <a:headEnd/>
                          <a:tailEnd/>
                        </a:ln>
                      </wps:spPr>
                      <wps:txbx>
                        <w:txbxContent>
                          <w:p w14:paraId="704019E1" w14:textId="77777777" w:rsidR="00DE5895" w:rsidRPr="008B11BD" w:rsidRDefault="00DE5895" w:rsidP="00DE5895">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662DBB85" w14:textId="77777777" w:rsidR="00DE5895" w:rsidRPr="007A4507" w:rsidRDefault="00DE5895" w:rsidP="00DE5895">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C4C00" id="_x0000_s1032" type="#_x0000_t202" style="position:absolute;margin-left:0;margin-top:2.1pt;width:411.75pt;height:86.2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" fillcolor="red" strokeweight="3pt">
                <v:textbox>
                  <w:txbxContent>
                    <w:p w14:paraId="704019E1" w14:textId="77777777" w:rsidR="00DE5895" w:rsidRPr="008B11BD" w:rsidRDefault="00DE5895" w:rsidP="00DE5895">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662DBB85" w14:textId="77777777" w:rsidR="00DE5895" w:rsidRPr="007A4507" w:rsidRDefault="00DE5895" w:rsidP="00DE5895">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v:textbox>
                <w10:wrap type="square" anchorx="margin"/>
              </v:shape>
            </w:pict>
          </mc:Fallback>
        </mc:AlternateContent>
      </w:r>
    </w:p>
    <w:p w14:paraId="0F0942E2" w14:textId="77777777" w:rsidR="00DE5895" w:rsidRDefault="00DE5895" w:rsidP="00DE5895">
      <w:pPr>
        <w:pStyle w:val="Default"/>
        <w:rPr>
          <w:rFonts w:ascii="Janda Safe and Sound Solid" w:hAnsi="Janda Safe and Sound Solid"/>
          <w:sz w:val="28"/>
          <w:szCs w:val="28"/>
        </w:rPr>
      </w:pPr>
    </w:p>
    <w:p w14:paraId="476734DE" w14:textId="77777777" w:rsidR="00DE5895" w:rsidRDefault="00DE5895" w:rsidP="00DE5895">
      <w:pPr>
        <w:pStyle w:val="Default"/>
        <w:rPr>
          <w:rFonts w:ascii="Janda Safe and Sound Solid" w:hAnsi="Janda Safe and Sound Solid"/>
          <w:sz w:val="28"/>
          <w:szCs w:val="28"/>
        </w:rPr>
      </w:pPr>
    </w:p>
    <w:p w14:paraId="459CB6D9" w14:textId="77777777" w:rsidR="00DE5895" w:rsidRDefault="00DE5895" w:rsidP="00DE5895">
      <w:pPr>
        <w:pStyle w:val="Default"/>
        <w:rPr>
          <w:rFonts w:ascii="Janda Safe and Sound Solid" w:hAnsi="Janda Safe and Sound Solid"/>
          <w:b/>
          <w:bCs/>
          <w:sz w:val="28"/>
          <w:szCs w:val="28"/>
        </w:rPr>
      </w:pPr>
    </w:p>
    <w:p w14:paraId="4BD0D7B1" w14:textId="77777777" w:rsidR="00461C63" w:rsidRDefault="00461C63" w:rsidP="0012333D">
      <w:pPr>
        <w:spacing w:after="0"/>
        <w:ind w:firstLine="720"/>
        <w:rPr>
          <w:rFonts w:ascii="Janda Safe and Sound Solid" w:hAnsi="Janda Safe and Sound Solid"/>
          <w:b/>
          <w:bCs/>
          <w:sz w:val="28"/>
          <w:szCs w:val="28"/>
        </w:rPr>
      </w:pPr>
    </w:p>
    <w:p w14:paraId="7B3A663F" w14:textId="77777777" w:rsidR="007315D5" w:rsidRDefault="007315D5" w:rsidP="0012333D">
      <w:pPr>
        <w:spacing w:after="0"/>
        <w:ind w:firstLine="720"/>
        <w:rPr>
          <w:rFonts w:ascii="Janda Safe and Sound Solid" w:hAnsi="Janda Safe and Sound Solid"/>
          <w:b/>
          <w:bCs/>
          <w:sz w:val="28"/>
          <w:szCs w:val="28"/>
        </w:rPr>
      </w:pPr>
    </w:p>
    <w:p w14:paraId="6EBFB975" w14:textId="4CBFF582" w:rsidR="0012333D" w:rsidRPr="00DE5895" w:rsidRDefault="0012333D" w:rsidP="0012333D">
      <w:pPr>
        <w:spacing w:after="0"/>
        <w:ind w:firstLine="720"/>
        <w:rPr>
          <w:rFonts w:ascii="Janda Safe and Sound Solid" w:hAnsi="Janda Safe and Sound Solid"/>
          <w:b/>
          <w:bCs/>
          <w:sz w:val="28"/>
          <w:szCs w:val="28"/>
        </w:rPr>
      </w:pPr>
      <w:r w:rsidRPr="00DE5895">
        <w:rPr>
          <w:rFonts w:ascii="Janda Safe and Sound Solid" w:hAnsi="Janda Safe and Sound Solid"/>
          <w:b/>
          <w:bCs/>
          <w:sz w:val="28"/>
          <w:szCs w:val="28"/>
        </w:rPr>
        <w:t xml:space="preserve">DISCIPINE: </w:t>
      </w:r>
    </w:p>
    <w:p w14:paraId="4C3ABD1B" w14:textId="77777777" w:rsidR="0012333D" w:rsidRDefault="0012333D" w:rsidP="0012333D">
      <w:pPr>
        <w:pStyle w:val="Default"/>
        <w:ind w:left="720"/>
        <w:jc w:val="both"/>
        <w:rPr>
          <w:rFonts w:ascii="Janda Safe and Sound Solid" w:hAnsi="Janda Safe and Sound Solid"/>
        </w:rPr>
      </w:pPr>
      <w:r w:rsidRPr="00DE5895">
        <w:rPr>
          <w:rFonts w:ascii="Janda Safe and Sound Solid" w:hAnsi="Janda Safe and Sound Solid"/>
        </w:rPr>
        <w:t>We expect your children to behave in an obedient and respectful manner. Appropriate behavior will be praised. Despite all our attempts to encourage positive behaviors, children will still misbehave at times. When this occurs, we treat the situation as an opportunity for teaching rather than punishment. When necessary, our method of discipline is warning the child and “time-out” or the “thinking spot.” If your child becomes extremely unruly during the day, the director reserves the right to call the parent to pick up early.</w:t>
      </w:r>
    </w:p>
    <w:p w14:paraId="65F6585B" w14:textId="77777777" w:rsidR="0012333D" w:rsidRDefault="0012333D" w:rsidP="00DE5895">
      <w:pPr>
        <w:pStyle w:val="Default"/>
        <w:rPr>
          <w:rFonts w:ascii="Janda Safe and Sound Solid" w:hAnsi="Janda Safe and Sound Solid"/>
          <w:b/>
          <w:bCs/>
          <w:sz w:val="28"/>
          <w:szCs w:val="28"/>
        </w:rPr>
      </w:pPr>
    </w:p>
    <w:p w14:paraId="60F9C47E" w14:textId="3B8A599D" w:rsidR="00DE5895" w:rsidRPr="00DE5895" w:rsidRDefault="00DE5895" w:rsidP="0012333D">
      <w:pPr>
        <w:pStyle w:val="Default"/>
        <w:ind w:firstLine="720"/>
        <w:rPr>
          <w:rFonts w:ascii="Janda Safe and Sound Solid" w:hAnsi="Janda Safe and Sound Solid"/>
          <w:b/>
          <w:bCs/>
          <w:sz w:val="28"/>
          <w:szCs w:val="28"/>
        </w:rPr>
      </w:pPr>
      <w:r w:rsidRPr="00DE5895">
        <w:rPr>
          <w:rFonts w:ascii="Janda Safe and Sound Solid" w:hAnsi="Janda Safe and Sound Solid"/>
          <w:b/>
          <w:bCs/>
          <w:sz w:val="28"/>
          <w:szCs w:val="28"/>
        </w:rPr>
        <w:t xml:space="preserve">FEES: </w:t>
      </w:r>
    </w:p>
    <w:p w14:paraId="48C218FF" w14:textId="50FCF6CF" w:rsidR="00DE5895" w:rsidRDefault="00DE5895" w:rsidP="0012333D">
      <w:pPr>
        <w:pStyle w:val="Default"/>
        <w:ind w:left="720"/>
        <w:rPr>
          <w:rFonts w:ascii="Janda Safe and Sound Solid" w:hAnsi="Janda Safe and Sound Solid"/>
          <w:b/>
          <w:bCs/>
        </w:rPr>
      </w:pPr>
      <w:r w:rsidRPr="00DE5895">
        <w:rPr>
          <w:rFonts w:ascii="Janda Safe and Sound Solid" w:hAnsi="Janda Safe and Sound Solid"/>
        </w:rPr>
        <w:t xml:space="preserve">JDS is a community outreach effort and not a for- profit organization. Therefore, we try to keep our fees reasonable, while also providing our teachers with a salary comparable to our area and industry standards. </w:t>
      </w:r>
      <w:r w:rsidR="003515A0" w:rsidRPr="002E731F">
        <w:rPr>
          <w:rFonts w:ascii="Janda Safe and Sound Solid" w:hAnsi="Janda Safe and Sound Solid"/>
          <w:b/>
          <w:bCs/>
        </w:rPr>
        <w:t xml:space="preserve">Daily </w:t>
      </w:r>
      <w:r w:rsidR="002E731F" w:rsidRPr="002E731F">
        <w:rPr>
          <w:rFonts w:ascii="Janda Safe and Sound Solid" w:hAnsi="Janda Safe and Sound Solid"/>
          <w:b/>
          <w:bCs/>
        </w:rPr>
        <w:t>rate is $3</w:t>
      </w:r>
      <w:r w:rsidR="00753C62">
        <w:rPr>
          <w:rFonts w:ascii="Janda Safe and Sound Solid" w:hAnsi="Janda Safe and Sound Solid"/>
          <w:b/>
          <w:bCs/>
        </w:rPr>
        <w:t>8</w:t>
      </w:r>
      <w:r w:rsidR="002E731F" w:rsidRPr="002E731F">
        <w:rPr>
          <w:rFonts w:ascii="Janda Safe and Sound Solid" w:hAnsi="Janda Safe and Sound Solid"/>
          <w:b/>
          <w:bCs/>
        </w:rPr>
        <w:t>; monthly tuition is an average of total number of days, divided by 9 months.</w:t>
      </w:r>
      <w:r w:rsidR="002E731F">
        <w:rPr>
          <w:rFonts w:ascii="Janda Safe and Sound Solid" w:hAnsi="Janda Safe and Sound Solid"/>
        </w:rPr>
        <w:t xml:space="preserve"> </w:t>
      </w:r>
      <w:r w:rsidRPr="00CE1F87">
        <w:rPr>
          <w:rFonts w:ascii="Janda Safe and Sound Solid" w:hAnsi="Janda Safe and Sound Solid"/>
          <w:b/>
          <w:bCs/>
        </w:rPr>
        <w:t>Monthly tuition for Monday/Wednesday students is</w:t>
      </w:r>
      <w:r w:rsidRPr="00DE5895">
        <w:rPr>
          <w:rFonts w:ascii="Janda Safe and Sound Solid" w:hAnsi="Janda Safe and Sound Solid"/>
        </w:rPr>
        <w:t xml:space="preserve"> </w:t>
      </w:r>
      <w:r w:rsidRPr="00DE5895">
        <w:rPr>
          <w:rFonts w:ascii="Janda Safe and Sound Solid" w:hAnsi="Janda Safe and Sound Solid"/>
          <w:b/>
          <w:bCs/>
        </w:rPr>
        <w:t>$</w:t>
      </w:r>
      <w:r>
        <w:rPr>
          <w:rFonts w:ascii="Janda Safe and Sound Solid" w:hAnsi="Janda Safe and Sound Solid"/>
          <w:b/>
          <w:bCs/>
        </w:rPr>
        <w:t>2</w:t>
      </w:r>
      <w:r w:rsidR="0072626E">
        <w:rPr>
          <w:rFonts w:ascii="Janda Safe and Sound Solid" w:hAnsi="Janda Safe and Sound Solid"/>
          <w:b/>
          <w:bCs/>
        </w:rPr>
        <w:t>50</w:t>
      </w:r>
      <w:r w:rsidRPr="00DE5895">
        <w:rPr>
          <w:rFonts w:ascii="Janda Safe and Sound Solid" w:hAnsi="Janda Safe and Sound Solid"/>
          <w:b/>
          <w:bCs/>
        </w:rPr>
        <w:t xml:space="preserve"> per month </w:t>
      </w:r>
      <w:r>
        <w:rPr>
          <w:rFonts w:ascii="Janda Safe and Sound Solid" w:hAnsi="Janda Safe and Sound Solid"/>
          <w:b/>
          <w:bCs/>
        </w:rPr>
        <w:t>for one child and $4</w:t>
      </w:r>
      <w:r w:rsidR="00461E05">
        <w:rPr>
          <w:rFonts w:ascii="Janda Safe and Sound Solid" w:hAnsi="Janda Safe and Sound Solid"/>
          <w:b/>
          <w:bCs/>
        </w:rPr>
        <w:t>85</w:t>
      </w:r>
      <w:r>
        <w:rPr>
          <w:rFonts w:ascii="Janda Safe and Sound Solid" w:hAnsi="Janda Safe and Sound Solid"/>
          <w:b/>
          <w:bCs/>
        </w:rPr>
        <w:t xml:space="preserve"> for two children. </w:t>
      </w:r>
      <w:r w:rsidRPr="00DE5895">
        <w:rPr>
          <w:rFonts w:ascii="Janda Safe and Sound Solid" w:hAnsi="Janda Safe and Sound Solid"/>
          <w:b/>
          <w:bCs/>
        </w:rPr>
        <w:t>Monthly tuition for Tuesday/Thursday students is $</w:t>
      </w:r>
      <w:r w:rsidR="00243D00">
        <w:rPr>
          <w:rFonts w:ascii="Janda Safe and Sound Solid" w:hAnsi="Janda Safe and Sound Solid"/>
          <w:b/>
          <w:bCs/>
        </w:rPr>
        <w:t>262</w:t>
      </w:r>
      <w:r w:rsidRPr="00DE5895">
        <w:rPr>
          <w:rFonts w:ascii="Janda Safe and Sound Solid" w:hAnsi="Janda Safe and Sound Solid"/>
          <w:b/>
          <w:bCs/>
        </w:rPr>
        <w:t xml:space="preserve"> per month </w:t>
      </w:r>
      <w:r>
        <w:rPr>
          <w:rFonts w:ascii="Janda Safe and Sound Solid" w:hAnsi="Janda Safe and Sound Solid"/>
          <w:b/>
          <w:bCs/>
        </w:rPr>
        <w:t>for one child and $</w:t>
      </w:r>
      <w:r w:rsidR="005D46AE">
        <w:rPr>
          <w:rFonts w:ascii="Janda Safe and Sound Solid" w:hAnsi="Janda Safe and Sound Solid"/>
          <w:b/>
          <w:bCs/>
        </w:rPr>
        <w:t>5</w:t>
      </w:r>
      <w:r w:rsidR="00243D00">
        <w:rPr>
          <w:rFonts w:ascii="Janda Safe and Sound Solid" w:hAnsi="Janda Safe and Sound Solid"/>
          <w:b/>
          <w:bCs/>
        </w:rPr>
        <w:t>10</w:t>
      </w:r>
      <w:r>
        <w:rPr>
          <w:rFonts w:ascii="Janda Safe and Sound Solid" w:hAnsi="Janda Safe and Sound Solid"/>
          <w:b/>
          <w:bCs/>
        </w:rPr>
        <w:t xml:space="preserve"> for two children. </w:t>
      </w:r>
    </w:p>
    <w:p w14:paraId="08381514" w14:textId="77777777" w:rsidR="00DE5895" w:rsidRPr="00DE5895" w:rsidRDefault="00DE5895" w:rsidP="00DE5895">
      <w:pPr>
        <w:pStyle w:val="Default"/>
        <w:rPr>
          <w:rFonts w:ascii="Janda Safe and Sound Solid" w:hAnsi="Janda Safe and Sound Solid"/>
        </w:rPr>
      </w:pPr>
    </w:p>
    <w:p w14:paraId="62FCB75F" w14:textId="77777777" w:rsidR="00461C63" w:rsidRDefault="00DE5895" w:rsidP="0012333D">
      <w:pPr>
        <w:pStyle w:val="Default"/>
        <w:ind w:left="720"/>
        <w:jc w:val="both"/>
        <w:rPr>
          <w:rFonts w:ascii="Janda Safe and Sound Solid" w:hAnsi="Janda Safe and Sound Solid"/>
        </w:rPr>
      </w:pPr>
      <w:r w:rsidRPr="00DE5895">
        <w:rPr>
          <w:rFonts w:ascii="Janda Safe and Sound Solid" w:hAnsi="Janda Safe and Sound Solid"/>
          <w:b/>
          <w:bCs/>
        </w:rPr>
        <w:t>A non-refundable registration fee of $75.00 and a supply fee of $</w:t>
      </w:r>
      <w:r w:rsidR="00474BF6">
        <w:rPr>
          <w:rFonts w:ascii="Janda Safe and Sound Solid" w:hAnsi="Janda Safe and Sound Solid"/>
          <w:b/>
          <w:bCs/>
        </w:rPr>
        <w:t>115</w:t>
      </w:r>
      <w:r w:rsidRPr="00DE5895">
        <w:rPr>
          <w:rFonts w:ascii="Janda Safe and Sound Solid" w:hAnsi="Janda Safe and Sound Solid"/>
          <w:b/>
          <w:bCs/>
        </w:rPr>
        <w:t xml:space="preserve">.00 for the fall program will be required upon enrollment. </w:t>
      </w:r>
      <w:r w:rsidRPr="00DE5895">
        <w:rPr>
          <w:rFonts w:ascii="Janda Safe and Sound Solid" w:hAnsi="Janda Safe and Sound Solid"/>
        </w:rPr>
        <w:t xml:space="preserve">Please note that you will not be charged for days when Williamson County Schools are closed for holidays and/or administrative days. </w:t>
      </w:r>
      <w:r w:rsidRPr="00DE5895">
        <w:rPr>
          <w:rFonts w:ascii="Janda Safe and Sound Solid" w:hAnsi="Janda Safe and Sound Solid"/>
          <w:b/>
          <w:bCs/>
        </w:rPr>
        <w:t xml:space="preserve">However, we will not be able to </w:t>
      </w:r>
      <w:proofErr w:type="gramStart"/>
      <w:r w:rsidRPr="00DE5895">
        <w:rPr>
          <w:rFonts w:ascii="Janda Safe and Sound Solid" w:hAnsi="Janda Safe and Sound Solid"/>
          <w:b/>
          <w:bCs/>
        </w:rPr>
        <w:t>reimburse</w:t>
      </w:r>
      <w:proofErr w:type="gramEnd"/>
      <w:r w:rsidRPr="00DE5895">
        <w:rPr>
          <w:rFonts w:ascii="Janda Safe and Sound Solid" w:hAnsi="Janda Safe and Sound Solid"/>
          <w:b/>
          <w:bCs/>
        </w:rPr>
        <w:t xml:space="preserve"> for inclement weather days. Similarly, we cannot reimburse for days your child is not present. </w:t>
      </w:r>
      <w:r w:rsidRPr="00DE5895">
        <w:rPr>
          <w:rFonts w:ascii="Janda Safe and Sound Solid" w:hAnsi="Janda Safe and Sound Solid"/>
        </w:rPr>
        <w:t xml:space="preserve">Should you need financial assistance, please see the director. If your plans should change, kindly give a month’s notice to the director. This will give us ample time to inform those on a waiting list of an opening. The balance of that </w:t>
      </w:r>
      <w:r w:rsidR="00474BF6" w:rsidRPr="00DE5895">
        <w:rPr>
          <w:rFonts w:ascii="Janda Safe and Sound Solid" w:hAnsi="Janda Safe and Sound Solid"/>
        </w:rPr>
        <w:t>month’s</w:t>
      </w:r>
      <w:r w:rsidRPr="00DE5895">
        <w:rPr>
          <w:rFonts w:ascii="Janda Safe and Sound Solid" w:hAnsi="Janda Safe and Sound Solid"/>
        </w:rPr>
        <w:t xml:space="preserve"> tuition will not be </w:t>
      </w:r>
    </w:p>
    <w:p w14:paraId="6E10EC87" w14:textId="25F92B3E" w:rsidR="00DE5895" w:rsidRDefault="00DE5895" w:rsidP="0012333D">
      <w:pPr>
        <w:pStyle w:val="Default"/>
        <w:ind w:left="720"/>
        <w:jc w:val="both"/>
        <w:rPr>
          <w:rFonts w:ascii="Janda Safe and Sound Solid" w:hAnsi="Janda Safe and Sound Solid"/>
        </w:rPr>
      </w:pPr>
      <w:r w:rsidRPr="00DE5895">
        <w:rPr>
          <w:rFonts w:ascii="Janda Safe and Sound Solid" w:hAnsi="Janda Safe and Sound Solid"/>
        </w:rPr>
        <w:t>refunded.</w:t>
      </w:r>
    </w:p>
    <w:p w14:paraId="51E66B63" w14:textId="77777777" w:rsidR="00461C63" w:rsidRDefault="00461C63" w:rsidP="0012333D">
      <w:pPr>
        <w:pStyle w:val="Default"/>
        <w:ind w:left="720"/>
        <w:jc w:val="both"/>
        <w:rPr>
          <w:rFonts w:ascii="Janda Safe and Sound Solid" w:hAnsi="Janda Safe and Sound Solid"/>
        </w:rPr>
      </w:pPr>
    </w:p>
    <w:p w14:paraId="50E39D95" w14:textId="77777777" w:rsidR="00461C63" w:rsidRDefault="00461C63" w:rsidP="0012333D">
      <w:pPr>
        <w:pStyle w:val="Default"/>
        <w:ind w:left="720"/>
        <w:jc w:val="both"/>
        <w:rPr>
          <w:rFonts w:ascii="Janda Safe and Sound Solid" w:hAnsi="Janda Safe and Sound Solid"/>
        </w:rPr>
      </w:pPr>
    </w:p>
    <w:p w14:paraId="6396939D" w14:textId="77777777" w:rsidR="00461C63" w:rsidRDefault="00461C63" w:rsidP="0012333D">
      <w:pPr>
        <w:pStyle w:val="Default"/>
        <w:ind w:left="720"/>
        <w:jc w:val="both"/>
        <w:rPr>
          <w:rFonts w:ascii="Janda Safe and Sound Solid" w:hAnsi="Janda Safe and Sound Solid"/>
        </w:rPr>
      </w:pPr>
    </w:p>
    <w:p w14:paraId="681D7A42" w14:textId="77777777" w:rsidR="00461C63" w:rsidRDefault="00461C63" w:rsidP="0012333D">
      <w:pPr>
        <w:pStyle w:val="Default"/>
        <w:ind w:left="720"/>
        <w:jc w:val="both"/>
        <w:rPr>
          <w:rFonts w:ascii="Janda Safe and Sound Solid" w:hAnsi="Janda Safe and Sound Solid"/>
        </w:rPr>
      </w:pPr>
    </w:p>
    <w:p w14:paraId="5DE111FF" w14:textId="77777777" w:rsidR="00461C63" w:rsidRDefault="00461C63" w:rsidP="0012333D">
      <w:pPr>
        <w:pStyle w:val="Default"/>
        <w:ind w:left="720"/>
        <w:jc w:val="both"/>
        <w:rPr>
          <w:rFonts w:ascii="Janda Safe and Sound Solid" w:hAnsi="Janda Safe and Sound Solid"/>
        </w:rPr>
      </w:pPr>
    </w:p>
    <w:p w14:paraId="22B07C11" w14:textId="77777777" w:rsidR="00461C63" w:rsidRDefault="00461C63" w:rsidP="0012333D">
      <w:pPr>
        <w:pStyle w:val="Default"/>
        <w:ind w:left="720"/>
        <w:jc w:val="both"/>
        <w:rPr>
          <w:rFonts w:ascii="Janda Safe and Sound Solid" w:hAnsi="Janda Safe and Sound Solid"/>
        </w:rPr>
      </w:pPr>
    </w:p>
    <w:p w14:paraId="42EA0C04" w14:textId="77777777" w:rsidR="00461C63" w:rsidRDefault="00461C63" w:rsidP="0012333D">
      <w:pPr>
        <w:pStyle w:val="Default"/>
        <w:ind w:left="720"/>
        <w:jc w:val="both"/>
        <w:rPr>
          <w:rFonts w:ascii="Janda Safe and Sound Solid" w:hAnsi="Janda Safe and Sound Solid"/>
        </w:rPr>
      </w:pPr>
    </w:p>
    <w:p w14:paraId="36AF21CA" w14:textId="77777777" w:rsidR="00461C63" w:rsidRDefault="00461C63" w:rsidP="0012333D">
      <w:pPr>
        <w:pStyle w:val="Default"/>
        <w:ind w:left="720"/>
        <w:jc w:val="both"/>
        <w:rPr>
          <w:rFonts w:ascii="Janda Safe and Sound Solid" w:hAnsi="Janda Safe and Sound Solid"/>
        </w:rPr>
      </w:pPr>
    </w:p>
    <w:p w14:paraId="39883045" w14:textId="77777777" w:rsidR="00461C63" w:rsidRDefault="00461C63" w:rsidP="0012333D">
      <w:pPr>
        <w:pStyle w:val="Default"/>
        <w:ind w:left="720"/>
        <w:jc w:val="both"/>
        <w:rPr>
          <w:rFonts w:ascii="Janda Safe and Sound Solid" w:hAnsi="Janda Safe and Sound Solid"/>
        </w:rPr>
      </w:pPr>
    </w:p>
    <w:p w14:paraId="68791437" w14:textId="77777777" w:rsidR="00461C63" w:rsidRDefault="00461C63" w:rsidP="0012333D">
      <w:pPr>
        <w:pStyle w:val="Default"/>
        <w:ind w:left="720"/>
        <w:jc w:val="both"/>
        <w:rPr>
          <w:rFonts w:ascii="Janda Safe and Sound Solid" w:hAnsi="Janda Safe and Sound Solid"/>
        </w:rPr>
      </w:pPr>
    </w:p>
    <w:p w14:paraId="6ACC50AF" w14:textId="77777777" w:rsidR="00461C63" w:rsidRDefault="00461C63" w:rsidP="0012333D">
      <w:pPr>
        <w:pStyle w:val="Default"/>
        <w:ind w:left="720"/>
        <w:jc w:val="both"/>
        <w:rPr>
          <w:rFonts w:ascii="Janda Safe and Sound Solid" w:hAnsi="Janda Safe and Sound Solid"/>
        </w:rPr>
      </w:pPr>
    </w:p>
    <w:p w14:paraId="274223C1" w14:textId="77777777" w:rsidR="00461C63" w:rsidRDefault="00461C63" w:rsidP="0012333D">
      <w:pPr>
        <w:pStyle w:val="Default"/>
        <w:ind w:left="720"/>
        <w:jc w:val="both"/>
        <w:rPr>
          <w:rFonts w:ascii="Janda Safe and Sound Solid" w:hAnsi="Janda Safe and Sound Solid"/>
        </w:rPr>
      </w:pPr>
    </w:p>
    <w:p w14:paraId="3785BA8E" w14:textId="2D45952E" w:rsid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r>
        <w:rPr>
          <w:noProof/>
        </w:rPr>
        <w:lastRenderedPageBreak/>
        <mc:AlternateContent>
          <mc:Choice Requires="wps">
            <w:drawing>
              <wp:anchor distT="45720" distB="45720" distL="114300" distR="114300" simplePos="0" relativeHeight="251675648" behindDoc="0" locked="0" layoutInCell="1" allowOverlap="1" wp14:anchorId="16E88F65" wp14:editId="3EFF878D">
                <wp:simplePos x="0" y="0"/>
                <wp:positionH relativeFrom="margin">
                  <wp:align>center</wp:align>
                </wp:positionH>
                <wp:positionV relativeFrom="paragraph">
                  <wp:posOffset>19050</wp:posOffset>
                </wp:positionV>
                <wp:extent cx="5229225" cy="1095375"/>
                <wp:effectExtent l="19050" t="19050" r="28575" b="28575"/>
                <wp:wrapSquare wrapText="bothSides"/>
                <wp:docPr id="1198052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5375"/>
                        </a:xfrm>
                        <a:prstGeom prst="rect">
                          <a:avLst/>
                        </a:prstGeom>
                        <a:solidFill>
                          <a:srgbClr val="FF0000"/>
                        </a:solidFill>
                        <a:ln w="38100" cmpd="sng">
                          <a:solidFill>
                            <a:srgbClr val="000000"/>
                          </a:solidFill>
                          <a:miter lim="800000"/>
                          <a:headEnd/>
                          <a:tailEnd/>
                        </a:ln>
                      </wps:spPr>
                      <wps:txbx>
                        <w:txbxContent>
                          <w:p w14:paraId="33671B31" w14:textId="77777777" w:rsidR="00474BF6" w:rsidRPr="008B11BD" w:rsidRDefault="00474BF6" w:rsidP="00474BF6">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158AFAF3" w14:textId="77777777" w:rsidR="00474BF6" w:rsidRPr="007A4507" w:rsidRDefault="00474BF6" w:rsidP="00474BF6">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88F65" id="_x0000_s1033" type="#_x0000_t202" style="position:absolute;margin-left:0;margin-top:1.5pt;width:411.75pt;height:86.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" fillcolor="red" strokeweight="3pt">
                <v:textbox>
                  <w:txbxContent>
                    <w:p w14:paraId="33671B31" w14:textId="77777777" w:rsidR="00474BF6" w:rsidRPr="008B11BD" w:rsidRDefault="00474BF6" w:rsidP="00474BF6">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158AFAF3" w14:textId="77777777" w:rsidR="00474BF6" w:rsidRPr="007A4507" w:rsidRDefault="00474BF6" w:rsidP="00474BF6">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Daily Procedures</w:t>
                      </w:r>
                    </w:p>
                  </w:txbxContent>
                </v:textbox>
                <w10:wrap type="square" anchorx="margin"/>
              </v:shape>
            </w:pict>
          </mc:Fallback>
        </mc:AlternateContent>
      </w:r>
    </w:p>
    <w:p w14:paraId="1CCECFE6" w14:textId="6B5EC201" w:rsid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394D7003" w14:textId="77777777" w:rsid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1EEA293E" w14:textId="77777777" w:rsid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75B1A814" w14:textId="77777777" w:rsid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38D49DC6" w14:textId="77777777" w:rsid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58E3CAEF" w14:textId="293B5D7A" w:rsidR="00474BF6" w:rsidRDefault="00EC6939" w:rsidP="00474BF6">
      <w:pPr>
        <w:autoSpaceDE w:val="0"/>
        <w:autoSpaceDN w:val="0"/>
        <w:adjustRightInd w:val="0"/>
        <w:spacing w:after="0" w:line="240" w:lineRule="auto"/>
        <w:rPr>
          <w:rFonts w:ascii="Janda Safe and Sound Solid" w:hAnsi="Janda Safe and Sound Solid" w:cs="Janda Safe and Sound Solid"/>
          <w:color w:val="000000"/>
          <w:kern w:val="0"/>
        </w:rPr>
      </w:pPr>
      <w:r>
        <w:rPr>
          <w:rFonts w:ascii="Janda Safe and Sound Solid" w:hAnsi="Janda Safe and Sound Solid" w:cs="Janda Safe and Sound Solid"/>
          <w:color w:val="000000"/>
          <w:kern w:val="0"/>
        </w:rPr>
        <w:tab/>
      </w:r>
    </w:p>
    <w:p w14:paraId="70075252" w14:textId="77777777" w:rsidR="00461C63" w:rsidRDefault="00461C63"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1EF90AE6" w14:textId="1B095B78" w:rsidR="00FB0099" w:rsidRDefault="00EC6939" w:rsidP="00CF6BA4">
      <w:pPr>
        <w:autoSpaceDE w:val="0"/>
        <w:autoSpaceDN w:val="0"/>
        <w:adjustRightInd w:val="0"/>
        <w:spacing w:after="0" w:line="240" w:lineRule="auto"/>
        <w:ind w:left="720"/>
        <w:rPr>
          <w:rFonts w:ascii="Janda Safe and Sound Solid" w:hAnsi="Janda Safe and Sound Solid" w:cs="Janda Safe and Sound Solid"/>
          <w:color w:val="000000"/>
          <w:kern w:val="0"/>
        </w:rPr>
      </w:pPr>
      <w:r w:rsidRPr="00EC6939">
        <w:rPr>
          <w:rFonts w:ascii="Janda Safe and Sound Solid" w:hAnsi="Janda Safe and Sound Solid" w:cs="Janda Safe and Sound Solid"/>
          <w:b/>
          <w:bCs/>
          <w:color w:val="000000"/>
          <w:kern w:val="0"/>
          <w:sz w:val="28"/>
          <w:szCs w:val="28"/>
        </w:rPr>
        <w:t>CURRICULUM:</w:t>
      </w:r>
      <w:r>
        <w:rPr>
          <w:rFonts w:ascii="Janda Safe and Sound Solid" w:hAnsi="Janda Safe and Sound Solid" w:cs="Janda Safe and Sound Solid"/>
          <w:color w:val="000000"/>
          <w:kern w:val="0"/>
        </w:rPr>
        <w:t xml:space="preserve"> </w:t>
      </w:r>
      <w:r w:rsidR="00EB5BD3">
        <w:rPr>
          <w:rFonts w:ascii="Janda Safe and Sound Solid" w:hAnsi="Janda Safe and Sound Solid" w:cs="Janda Safe and Sound Solid"/>
          <w:color w:val="000000"/>
          <w:kern w:val="0"/>
        </w:rPr>
        <w:t xml:space="preserve">Our PreK classes are all taught </w:t>
      </w:r>
      <w:r>
        <w:rPr>
          <w:rFonts w:ascii="Janda Safe and Sound Solid" w:hAnsi="Janda Safe and Sound Solid" w:cs="Janda Safe and Sound Solid"/>
          <w:color w:val="000000"/>
          <w:kern w:val="0"/>
        </w:rPr>
        <w:t>by certified teachers</w:t>
      </w:r>
      <w:r w:rsidR="007230A1">
        <w:rPr>
          <w:rFonts w:ascii="Janda Safe and Sound Solid" w:hAnsi="Janda Safe and Sound Solid" w:cs="Janda Safe and Sound Solid"/>
          <w:color w:val="000000"/>
          <w:kern w:val="0"/>
        </w:rPr>
        <w:t xml:space="preserve">; and the students will benefit from their experience. We use guidelines set by WCS for PreK learning, using Frog Street Press </w:t>
      </w:r>
      <w:r w:rsidR="007E05DE">
        <w:rPr>
          <w:rFonts w:ascii="Janda Safe and Sound Solid" w:hAnsi="Janda Safe and Sound Solid" w:cs="Janda Safe and Sound Solid"/>
          <w:color w:val="000000"/>
          <w:kern w:val="0"/>
        </w:rPr>
        <w:t>curriculum for letters and letter sounds, Handw</w:t>
      </w:r>
      <w:r w:rsidR="00764285">
        <w:rPr>
          <w:rFonts w:ascii="Janda Safe and Sound Solid" w:hAnsi="Janda Safe and Sound Solid" w:cs="Janda Safe and Sound Solid"/>
          <w:color w:val="000000"/>
          <w:kern w:val="0"/>
        </w:rPr>
        <w:t>riting without Tears</w:t>
      </w:r>
      <w:r w:rsidR="00CF6BA4">
        <w:rPr>
          <w:rFonts w:ascii="Janda Safe and Sound Solid" w:hAnsi="Janda Safe and Sound Solid" w:cs="Janda Safe and Sound Solid"/>
          <w:color w:val="000000"/>
          <w:kern w:val="0"/>
        </w:rPr>
        <w:t xml:space="preserve">, and Math Their Way.  </w:t>
      </w:r>
    </w:p>
    <w:p w14:paraId="65B6B136" w14:textId="77777777" w:rsidR="00CF6BA4" w:rsidRDefault="00CF6BA4" w:rsidP="00452ECF">
      <w:pPr>
        <w:autoSpaceDE w:val="0"/>
        <w:autoSpaceDN w:val="0"/>
        <w:adjustRightInd w:val="0"/>
        <w:spacing w:after="0" w:line="240" w:lineRule="auto"/>
        <w:ind w:firstLine="720"/>
        <w:rPr>
          <w:rFonts w:ascii="Janda Safe and Sound Solid" w:hAnsi="Janda Safe and Sound Solid" w:cs="Janda Safe and Sound Solid"/>
          <w:color w:val="000000"/>
          <w:kern w:val="0"/>
        </w:rPr>
      </w:pPr>
    </w:p>
    <w:p w14:paraId="5EF342BF" w14:textId="46C4D8A8" w:rsidR="00CF6BA4" w:rsidRDefault="00CF6BA4" w:rsidP="00CF6BA4">
      <w:pPr>
        <w:autoSpaceDE w:val="0"/>
        <w:autoSpaceDN w:val="0"/>
        <w:adjustRightInd w:val="0"/>
        <w:spacing w:after="0" w:line="240" w:lineRule="auto"/>
        <w:ind w:left="720"/>
        <w:rPr>
          <w:rFonts w:ascii="Janda Safe and Sound Solid" w:hAnsi="Janda Safe and Sound Solid" w:cs="Janda Safe and Sound Solid"/>
          <w:color w:val="000000"/>
          <w:kern w:val="0"/>
        </w:rPr>
      </w:pPr>
      <w:r>
        <w:rPr>
          <w:rFonts w:ascii="Janda Safe and Sound Solid" w:hAnsi="Janda Safe and Sound Solid" w:cs="Janda Safe and Sound Solid"/>
          <w:color w:val="000000"/>
          <w:kern w:val="0"/>
        </w:rPr>
        <w:t xml:space="preserve">Our </w:t>
      </w:r>
      <w:proofErr w:type="gramStart"/>
      <w:r>
        <w:rPr>
          <w:rFonts w:ascii="Janda Safe and Sound Solid" w:hAnsi="Janda Safe and Sound Solid" w:cs="Janda Safe and Sound Solid"/>
          <w:color w:val="000000"/>
          <w:kern w:val="0"/>
        </w:rPr>
        <w:t>Preschool</w:t>
      </w:r>
      <w:proofErr w:type="gramEnd"/>
      <w:r>
        <w:rPr>
          <w:rFonts w:ascii="Janda Safe and Sound Solid" w:hAnsi="Janda Safe and Sound Solid" w:cs="Janda Safe and Sound Solid"/>
          <w:color w:val="000000"/>
          <w:kern w:val="0"/>
        </w:rPr>
        <w:t xml:space="preserve"> classes will use a curriculum created for JDS using Frog Street Press and Easy Breezy Curriculum. </w:t>
      </w:r>
    </w:p>
    <w:p w14:paraId="0B1C95A0" w14:textId="77777777" w:rsidR="00CF6BA4" w:rsidRDefault="00CF6BA4" w:rsidP="00452ECF">
      <w:pPr>
        <w:autoSpaceDE w:val="0"/>
        <w:autoSpaceDN w:val="0"/>
        <w:adjustRightInd w:val="0"/>
        <w:spacing w:after="0" w:line="240" w:lineRule="auto"/>
        <w:ind w:firstLine="720"/>
        <w:rPr>
          <w:rFonts w:ascii="Janda Safe and Sound Solid" w:hAnsi="Janda Safe and Sound Solid" w:cs="Janda Safe and Sound Solid"/>
          <w:color w:val="000000"/>
          <w:kern w:val="0"/>
        </w:rPr>
      </w:pPr>
    </w:p>
    <w:p w14:paraId="2D412D58" w14:textId="024EAABF" w:rsidR="00474BF6" w:rsidRPr="00474BF6" w:rsidRDefault="00474BF6" w:rsidP="00452ECF">
      <w:pPr>
        <w:autoSpaceDE w:val="0"/>
        <w:autoSpaceDN w:val="0"/>
        <w:adjustRightInd w:val="0"/>
        <w:spacing w:after="0" w:line="240" w:lineRule="auto"/>
        <w:ind w:firstLine="720"/>
        <w:rPr>
          <w:rFonts w:ascii="Janda Safe and Sound Solid" w:hAnsi="Janda Safe and Sound Solid" w:cs="Janda Safe and Sound Solid"/>
          <w:color w:val="000000"/>
          <w:kern w:val="0"/>
        </w:rPr>
      </w:pPr>
      <w:r w:rsidRPr="00474BF6">
        <w:rPr>
          <w:rFonts w:ascii="Janda Safe and Sound Solid" w:hAnsi="Janda Safe and Sound Solid" w:cs="Janda Safe and Sound Solid"/>
          <w:color w:val="000000"/>
          <w:kern w:val="0"/>
        </w:rPr>
        <w:t xml:space="preserve">Our </w:t>
      </w:r>
      <w:proofErr w:type="gramStart"/>
      <w:r w:rsidRPr="00474BF6">
        <w:rPr>
          <w:rFonts w:ascii="Janda Safe and Sound Solid" w:hAnsi="Janda Safe and Sound Solid" w:cs="Janda Safe and Sound Solid"/>
          <w:color w:val="000000"/>
          <w:kern w:val="0"/>
        </w:rPr>
        <w:t>2’s</w:t>
      </w:r>
      <w:proofErr w:type="gramEnd"/>
      <w:r w:rsidRPr="00474BF6">
        <w:rPr>
          <w:rFonts w:ascii="Janda Safe and Sound Solid" w:hAnsi="Janda Safe and Sound Solid" w:cs="Janda Safe and Sound Solid"/>
          <w:color w:val="000000"/>
          <w:kern w:val="0"/>
        </w:rPr>
        <w:t xml:space="preserve"> classes will follow the Busy Toddlers curriculum by Susie Allison. </w:t>
      </w:r>
    </w:p>
    <w:p w14:paraId="4AFE2490" w14:textId="092FC3EE" w:rsidR="00474BF6" w:rsidRDefault="00474BF6" w:rsidP="00452ECF">
      <w:pPr>
        <w:autoSpaceDE w:val="0"/>
        <w:autoSpaceDN w:val="0"/>
        <w:adjustRightInd w:val="0"/>
        <w:spacing w:after="0" w:line="240" w:lineRule="auto"/>
        <w:ind w:left="720"/>
        <w:rPr>
          <w:rFonts w:ascii="Janda Safe and Sound Solid" w:hAnsi="Janda Safe and Sound Solid" w:cs="Janda Safe and Sound Solid"/>
          <w:color w:val="000000"/>
          <w:kern w:val="0"/>
        </w:rPr>
      </w:pPr>
      <w:r w:rsidRPr="00474BF6">
        <w:rPr>
          <w:rFonts w:ascii="Janda Safe and Sound Solid" w:hAnsi="Janda Safe and Sound Solid" w:cs="Janda Safe and Sound Solid"/>
          <w:color w:val="000000"/>
          <w:kern w:val="0"/>
        </w:rPr>
        <w:t xml:space="preserve">In addition to academic learning, we offer many opportunities for “socialization.” Our thoughts are that children learn through play and interaction with their peers. The activities in the classroom are aimed at teaching the importance of sharing, listening, and working in groups and taking turns. </w:t>
      </w:r>
    </w:p>
    <w:p w14:paraId="739A41F8" w14:textId="77777777" w:rsidR="00474BF6" w:rsidRPr="00474BF6" w:rsidRDefault="00474BF6" w:rsidP="00474BF6">
      <w:pPr>
        <w:autoSpaceDE w:val="0"/>
        <w:autoSpaceDN w:val="0"/>
        <w:adjustRightInd w:val="0"/>
        <w:spacing w:after="0" w:line="240" w:lineRule="auto"/>
        <w:rPr>
          <w:rFonts w:ascii="Janda Safe and Sound Solid" w:hAnsi="Janda Safe and Sound Solid" w:cs="Janda Safe and Sound Solid"/>
          <w:color w:val="000000"/>
          <w:kern w:val="0"/>
        </w:rPr>
      </w:pPr>
    </w:p>
    <w:p w14:paraId="12CD926A" w14:textId="20C28475" w:rsidR="00474BF6" w:rsidRDefault="00474BF6" w:rsidP="00452ECF">
      <w:pPr>
        <w:autoSpaceDE w:val="0"/>
        <w:autoSpaceDN w:val="0"/>
        <w:adjustRightInd w:val="0"/>
        <w:spacing w:after="0" w:line="240" w:lineRule="auto"/>
        <w:ind w:left="720"/>
        <w:rPr>
          <w:rFonts w:ascii="Janda Safe and Sound Solid" w:hAnsi="Janda Safe and Sound Solid" w:cs="Janda Safe and Sound Solid"/>
          <w:color w:val="000000"/>
          <w:kern w:val="0"/>
        </w:rPr>
      </w:pPr>
      <w:r w:rsidRPr="00474BF6">
        <w:rPr>
          <w:rFonts w:ascii="Janda Safe and Sound Solid" w:hAnsi="Janda Safe and Sound Solid" w:cs="Janda Safe and Sound Solid"/>
          <w:color w:val="000000"/>
          <w:kern w:val="0"/>
        </w:rPr>
        <w:t>We understand the importance of gross motor functions such as running, jumping and skipping, and have provided areas where the children can increase their muscle strength. The kids will have ample time playing in the gym and outside as weather permits</w:t>
      </w:r>
      <w:r w:rsidR="00452ECF">
        <w:rPr>
          <w:rFonts w:ascii="Janda Safe and Sound Solid" w:hAnsi="Janda Safe and Sound Solid" w:cs="Janda Safe and Sound Solid"/>
          <w:color w:val="000000"/>
          <w:kern w:val="0"/>
        </w:rPr>
        <w:t>.</w:t>
      </w:r>
    </w:p>
    <w:p w14:paraId="42262178" w14:textId="77777777" w:rsidR="00452ECF" w:rsidRPr="00474BF6" w:rsidRDefault="00452ECF" w:rsidP="00452ECF">
      <w:pPr>
        <w:autoSpaceDE w:val="0"/>
        <w:autoSpaceDN w:val="0"/>
        <w:adjustRightInd w:val="0"/>
        <w:spacing w:after="0" w:line="240" w:lineRule="auto"/>
        <w:ind w:left="720"/>
        <w:rPr>
          <w:rFonts w:ascii="Janda Safe and Sound Solid" w:hAnsi="Janda Safe and Sound Solid" w:cs="Janda Safe and Sound Solid"/>
          <w:color w:val="000000"/>
          <w:kern w:val="0"/>
        </w:rPr>
      </w:pPr>
    </w:p>
    <w:p w14:paraId="73423553" w14:textId="43668B63" w:rsidR="00474BF6" w:rsidRDefault="00474BF6" w:rsidP="00452ECF">
      <w:pPr>
        <w:pStyle w:val="Default"/>
        <w:ind w:left="720"/>
        <w:jc w:val="both"/>
        <w:rPr>
          <w:rFonts w:ascii="Janda Safe and Sound Solid" w:hAnsi="Janda Safe and Sound Solid" w:cs="Janda Safe and Sound Solid"/>
          <w:sz w:val="22"/>
          <w:szCs w:val="22"/>
        </w:rPr>
      </w:pPr>
      <w:r w:rsidRPr="00474BF6">
        <w:rPr>
          <w:rFonts w:ascii="Janda Safe and Sound Solid" w:hAnsi="Janda Safe and Sound Solid" w:cs="Janda Safe and Sound Solid"/>
          <w:sz w:val="22"/>
          <w:szCs w:val="22"/>
        </w:rPr>
        <w:t>JDS is blessed to have a talented music director on staff. The children will have the opportunity to participate in music class where they will learn through musical play. The children will also participate in Bible and Chapel Weekly. In addition, “in house” field trips and guest</w:t>
      </w:r>
      <w:r w:rsidR="00E06292">
        <w:rPr>
          <w:rFonts w:ascii="Janda Safe and Sound Solid" w:hAnsi="Janda Safe and Sound Solid" w:cs="Janda Safe and Sound Solid"/>
          <w:sz w:val="22"/>
          <w:szCs w:val="22"/>
        </w:rPr>
        <w:t>s</w:t>
      </w:r>
      <w:r w:rsidRPr="00474BF6">
        <w:rPr>
          <w:rFonts w:ascii="Janda Safe and Sound Solid" w:hAnsi="Janda Safe and Sound Solid" w:cs="Janda Safe and Sound Solid"/>
          <w:sz w:val="22"/>
          <w:szCs w:val="22"/>
        </w:rPr>
        <w:t xml:space="preserve"> will provide enrichment throughout the year.</w:t>
      </w:r>
    </w:p>
    <w:p w14:paraId="156A4174" w14:textId="77777777" w:rsidR="004C1D7B" w:rsidRDefault="004C1D7B" w:rsidP="00452ECF">
      <w:pPr>
        <w:pStyle w:val="Default"/>
        <w:ind w:left="720"/>
        <w:jc w:val="both"/>
        <w:rPr>
          <w:rFonts w:ascii="Janda Safe and Sound Solid" w:hAnsi="Janda Safe and Sound Solid" w:cs="Janda Safe and Sound Solid"/>
          <w:sz w:val="22"/>
          <w:szCs w:val="22"/>
        </w:rPr>
      </w:pPr>
    </w:p>
    <w:p w14:paraId="1E4EBA40" w14:textId="22F8DC03" w:rsidR="00E07845" w:rsidRDefault="00A81C3B" w:rsidP="00E07845">
      <w:pPr>
        <w:pStyle w:val="Default"/>
        <w:ind w:left="720"/>
        <w:jc w:val="both"/>
        <w:rPr>
          <w:rFonts w:ascii="Janda Safe and Sound" w:hAnsi="Janda Safe and Sound"/>
        </w:rPr>
      </w:pPr>
      <w:r>
        <w:rPr>
          <w:rFonts w:ascii="Janda Safe and Sound Solid" w:hAnsi="Janda Safe and Sound Solid" w:cs="Janda Safe and Sound Solid"/>
          <w:b/>
          <w:bCs/>
          <w:sz w:val="28"/>
          <w:szCs w:val="28"/>
        </w:rPr>
        <w:t xml:space="preserve">OUTSIDE RECESS: </w:t>
      </w:r>
      <w:r w:rsidR="004E4FA6">
        <w:rPr>
          <w:rFonts w:ascii="Janda Safe and Sound Solid" w:hAnsi="Janda Safe and Sound Solid" w:cs="Janda Safe and Sound Solid"/>
        </w:rPr>
        <w:t>Fresh air and gross motor play is an important part of a child’s development. JDS will follow the WCS policy on outdoor</w:t>
      </w:r>
      <w:r w:rsidR="001C7B6F">
        <w:rPr>
          <w:rFonts w:ascii="Janda Safe and Sound Solid" w:hAnsi="Janda Safe and Sound Solid" w:cs="Janda Safe and Sound Solid"/>
        </w:rPr>
        <w:t xml:space="preserve"> recess. </w:t>
      </w:r>
      <w:r w:rsidR="00DB1FAE">
        <w:rPr>
          <w:rFonts w:ascii="Janda Safe and Sound" w:hAnsi="Janda Safe and Sound"/>
        </w:rPr>
        <w:t xml:space="preserve">We will plan on playing outside when the weather “feels like” over 35 </w:t>
      </w:r>
      <w:r w:rsidR="00347AA7">
        <w:rPr>
          <w:rFonts w:ascii="Janda Safe and Sound" w:hAnsi="Janda Safe and Sound"/>
        </w:rPr>
        <w:t>de</w:t>
      </w:r>
      <w:r w:rsidR="00DB1FAE">
        <w:rPr>
          <w:rFonts w:ascii="Janda Safe and Sound" w:hAnsi="Janda Safe and Sound"/>
        </w:rPr>
        <w:t>grees and under 95 degrees. When the temp is over “feels like” 90 degrees, we should</w:t>
      </w:r>
    </w:p>
    <w:p w14:paraId="0E21A0DA" w14:textId="6ED5FE94" w:rsidR="00347AA7" w:rsidRDefault="00E07845" w:rsidP="007315D5">
      <w:pPr>
        <w:pStyle w:val="Default"/>
        <w:ind w:left="720"/>
        <w:jc w:val="both"/>
        <w:rPr>
          <w:rFonts w:ascii="Janda Safe and Sound Solid" w:hAnsi="Janda Safe and Sound Solid"/>
          <w:b/>
          <w:bCs/>
        </w:rPr>
      </w:pPr>
      <w:proofErr w:type="gramStart"/>
      <w:r>
        <w:rPr>
          <w:rFonts w:ascii="Janda Safe and Sound" w:hAnsi="Janda Safe and Sound"/>
        </w:rPr>
        <w:t>use</w:t>
      </w:r>
      <w:proofErr w:type="gramEnd"/>
      <w:r>
        <w:rPr>
          <w:rFonts w:ascii="Janda Safe and Sound" w:hAnsi="Janda Safe and Sound"/>
        </w:rPr>
        <w:t xml:space="preserve"> caution and limit outside time to 15-20 minutes and have water available.  Please dress your child</w:t>
      </w:r>
      <w:r w:rsidR="007315D5">
        <w:rPr>
          <w:rFonts w:ascii="Janda Safe and Sound" w:hAnsi="Janda Safe and Sound"/>
        </w:rPr>
        <w:t xml:space="preserve"> </w:t>
      </w:r>
      <w:r w:rsidR="00347AA7">
        <w:rPr>
          <w:rFonts w:ascii="Janda Safe and Sound" w:hAnsi="Janda Safe and Sound"/>
        </w:rPr>
        <w:t xml:space="preserve">appropriately.  </w:t>
      </w:r>
    </w:p>
    <w:p w14:paraId="044CE4F1" w14:textId="77777777" w:rsidR="00347AA7" w:rsidRDefault="00347AA7" w:rsidP="007315D5">
      <w:pPr>
        <w:pStyle w:val="Default"/>
        <w:ind w:left="720"/>
        <w:jc w:val="both"/>
        <w:rPr>
          <w:rFonts w:ascii="Janda Safe and Sound Solid" w:hAnsi="Janda Safe and Sound Solid"/>
          <w:b/>
          <w:bCs/>
        </w:rPr>
      </w:pPr>
    </w:p>
    <w:p w14:paraId="7BBF2C7F" w14:textId="77777777" w:rsidR="00347AA7" w:rsidRDefault="00347AA7" w:rsidP="007315D5">
      <w:pPr>
        <w:pStyle w:val="Default"/>
        <w:ind w:left="720"/>
        <w:jc w:val="both"/>
        <w:rPr>
          <w:rFonts w:ascii="Janda Safe and Sound Solid" w:hAnsi="Janda Safe and Sound Solid"/>
          <w:b/>
          <w:bCs/>
        </w:rPr>
      </w:pPr>
    </w:p>
    <w:p w14:paraId="55F88125" w14:textId="77777777" w:rsidR="00347AA7" w:rsidRDefault="00347AA7" w:rsidP="007315D5">
      <w:pPr>
        <w:pStyle w:val="Default"/>
        <w:ind w:left="720"/>
        <w:jc w:val="both"/>
        <w:rPr>
          <w:rFonts w:ascii="Janda Safe and Sound Solid" w:hAnsi="Janda Safe and Sound Solid"/>
          <w:b/>
          <w:bCs/>
        </w:rPr>
      </w:pPr>
    </w:p>
    <w:p w14:paraId="6286112C" w14:textId="77777777" w:rsidR="00347AA7" w:rsidRDefault="00347AA7" w:rsidP="007315D5">
      <w:pPr>
        <w:pStyle w:val="Default"/>
        <w:ind w:left="720"/>
        <w:jc w:val="both"/>
        <w:rPr>
          <w:rFonts w:ascii="Janda Safe and Sound Solid" w:hAnsi="Janda Safe and Sound Solid"/>
          <w:b/>
          <w:bCs/>
        </w:rPr>
      </w:pPr>
    </w:p>
    <w:p w14:paraId="59850E4E" w14:textId="77777777" w:rsidR="00347AA7" w:rsidRDefault="00347AA7" w:rsidP="007315D5">
      <w:pPr>
        <w:pStyle w:val="Default"/>
        <w:ind w:left="720"/>
        <w:jc w:val="both"/>
        <w:rPr>
          <w:rFonts w:ascii="Janda Safe and Sound Solid" w:hAnsi="Janda Safe and Sound Solid"/>
          <w:b/>
          <w:bCs/>
        </w:rPr>
      </w:pPr>
    </w:p>
    <w:p w14:paraId="102A9A4C" w14:textId="77777777" w:rsidR="00347AA7" w:rsidRDefault="00347AA7" w:rsidP="007315D5">
      <w:pPr>
        <w:pStyle w:val="Default"/>
        <w:ind w:left="720"/>
        <w:jc w:val="both"/>
        <w:rPr>
          <w:rFonts w:ascii="Janda Safe and Sound Solid" w:hAnsi="Janda Safe and Sound Solid"/>
          <w:b/>
          <w:bCs/>
        </w:rPr>
      </w:pPr>
    </w:p>
    <w:p w14:paraId="1109268C" w14:textId="77777777" w:rsidR="00347AA7" w:rsidRDefault="00347AA7" w:rsidP="007315D5">
      <w:pPr>
        <w:pStyle w:val="Default"/>
        <w:ind w:left="720"/>
        <w:jc w:val="both"/>
        <w:rPr>
          <w:rFonts w:ascii="Janda Safe and Sound Solid" w:hAnsi="Janda Safe and Sound Solid"/>
          <w:b/>
          <w:bCs/>
        </w:rPr>
      </w:pPr>
    </w:p>
    <w:p w14:paraId="729D32F2" w14:textId="77777777" w:rsidR="00347AA7" w:rsidRDefault="00347AA7" w:rsidP="007315D5">
      <w:pPr>
        <w:pStyle w:val="Default"/>
        <w:ind w:left="720"/>
        <w:jc w:val="both"/>
        <w:rPr>
          <w:rFonts w:ascii="Janda Safe and Sound Solid" w:hAnsi="Janda Safe and Sound Solid"/>
          <w:b/>
          <w:bCs/>
        </w:rPr>
      </w:pPr>
    </w:p>
    <w:p w14:paraId="21DEAF41" w14:textId="77777777" w:rsidR="00347AA7" w:rsidRDefault="00347AA7" w:rsidP="007315D5">
      <w:pPr>
        <w:pStyle w:val="Default"/>
        <w:ind w:left="720"/>
        <w:jc w:val="both"/>
        <w:rPr>
          <w:rFonts w:ascii="Janda Safe and Sound Solid" w:hAnsi="Janda Safe and Sound Solid"/>
          <w:b/>
          <w:bCs/>
        </w:rPr>
      </w:pPr>
    </w:p>
    <w:p w14:paraId="5C34DC68" w14:textId="77777777" w:rsidR="00347AA7" w:rsidRDefault="00347AA7" w:rsidP="007315D5">
      <w:pPr>
        <w:pStyle w:val="Default"/>
        <w:ind w:left="720"/>
        <w:jc w:val="both"/>
        <w:rPr>
          <w:rFonts w:ascii="Janda Safe and Sound Solid" w:hAnsi="Janda Safe and Sound Solid"/>
          <w:b/>
          <w:bCs/>
        </w:rPr>
      </w:pPr>
    </w:p>
    <w:p w14:paraId="3F919565" w14:textId="77777777" w:rsidR="00347AA7" w:rsidRDefault="00347AA7" w:rsidP="007315D5">
      <w:pPr>
        <w:pStyle w:val="Default"/>
        <w:ind w:left="720"/>
        <w:jc w:val="both"/>
        <w:rPr>
          <w:rFonts w:ascii="Janda Safe and Sound Solid" w:hAnsi="Janda Safe and Sound Solid"/>
          <w:b/>
          <w:bCs/>
        </w:rPr>
      </w:pPr>
    </w:p>
    <w:p w14:paraId="4B8B8329" w14:textId="72F86D9A" w:rsidR="00474BF6" w:rsidRPr="007315D5" w:rsidRDefault="00474BF6" w:rsidP="007315D5">
      <w:pPr>
        <w:pStyle w:val="Default"/>
        <w:ind w:left="720"/>
        <w:jc w:val="both"/>
        <w:rPr>
          <w:rFonts w:ascii="Janda Safe and Sound" w:hAnsi="Janda Safe and Sound"/>
        </w:rPr>
      </w:pPr>
      <w:r>
        <w:rPr>
          <w:rFonts w:ascii="Janda Safe and Sound Solid" w:hAnsi="Janda Safe and Sound Solid"/>
          <w:b/>
          <w:bCs/>
        </w:rPr>
        <w:tab/>
      </w:r>
      <w:r>
        <w:rPr>
          <w:rFonts w:ascii="Janda Safe and Sound Solid" w:hAnsi="Janda Safe and Sound Solid"/>
          <w:b/>
          <w:bCs/>
        </w:rPr>
        <w:tab/>
      </w:r>
      <w:r>
        <w:rPr>
          <w:rFonts w:ascii="Janda Safe and Sound Solid" w:hAnsi="Janda Safe and Sound Solid"/>
          <w:b/>
          <w:bCs/>
        </w:rPr>
        <w:tab/>
      </w:r>
    </w:p>
    <w:p w14:paraId="67B1A44A" w14:textId="7FBCF352" w:rsidR="00474BF6" w:rsidRDefault="00347AA7" w:rsidP="00DE5895">
      <w:pPr>
        <w:pStyle w:val="Default"/>
        <w:jc w:val="both"/>
        <w:rPr>
          <w:rFonts w:ascii="Janda Safe and Sound Solid" w:hAnsi="Janda Safe and Sound Solid"/>
          <w:b/>
          <w:bCs/>
        </w:rPr>
      </w:pPr>
      <w:r>
        <w:rPr>
          <w:noProof/>
        </w:rPr>
        <w:lastRenderedPageBreak/>
        <mc:AlternateContent>
          <mc:Choice Requires="wps">
            <w:drawing>
              <wp:anchor distT="45720" distB="45720" distL="114300" distR="114300" simplePos="0" relativeHeight="251677696" behindDoc="0" locked="0" layoutInCell="1" allowOverlap="1" wp14:anchorId="3FA0B91C" wp14:editId="34FD846C">
                <wp:simplePos x="0" y="0"/>
                <wp:positionH relativeFrom="margin">
                  <wp:posOffset>1371600</wp:posOffset>
                </wp:positionH>
                <wp:positionV relativeFrom="paragraph">
                  <wp:posOffset>93345</wp:posOffset>
                </wp:positionV>
                <wp:extent cx="5229225" cy="1095375"/>
                <wp:effectExtent l="19050" t="19050" r="28575" b="28575"/>
                <wp:wrapSquare wrapText="bothSides"/>
                <wp:docPr id="964487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5375"/>
                        </a:xfrm>
                        <a:prstGeom prst="rect">
                          <a:avLst/>
                        </a:prstGeom>
                        <a:solidFill>
                          <a:srgbClr val="FF0000"/>
                        </a:solidFill>
                        <a:ln w="38100" cmpd="sng">
                          <a:solidFill>
                            <a:srgbClr val="000000"/>
                          </a:solidFill>
                          <a:miter lim="800000"/>
                          <a:headEnd/>
                          <a:tailEnd/>
                        </a:ln>
                      </wps:spPr>
                      <wps:txbx>
                        <w:txbxContent>
                          <w:p w14:paraId="6534AE07" w14:textId="77777777" w:rsidR="00474BF6" w:rsidRPr="008B11BD" w:rsidRDefault="00474BF6" w:rsidP="00474BF6">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31051C3C" w14:textId="76970B3F" w:rsidR="00474BF6" w:rsidRPr="007A4507" w:rsidRDefault="00474BF6" w:rsidP="00474BF6">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Helpful Hints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B91C" id="_x0000_s1034" type="#_x0000_t202" style="position:absolute;left:0;text-align:left;margin-left:108pt;margin-top:7.35pt;width:411.75pt;height:86.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" fillcolor="red" strokeweight="3pt">
                <v:textbox>
                  <w:txbxContent>
                    <w:p w14:paraId="6534AE07" w14:textId="77777777" w:rsidR="00474BF6" w:rsidRPr="008B11BD" w:rsidRDefault="00474BF6" w:rsidP="00474BF6">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31051C3C" w14:textId="76970B3F" w:rsidR="00474BF6" w:rsidRPr="007A4507" w:rsidRDefault="00474BF6" w:rsidP="00474BF6">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Helpful Hints</w:t>
                      </w:r>
                    </w:p>
                  </w:txbxContent>
                </v:textbox>
                <w10:wrap type="square" anchorx="margin"/>
              </v:shape>
            </w:pict>
          </mc:Fallback>
        </mc:AlternateContent>
      </w:r>
    </w:p>
    <w:p w14:paraId="6F8F41C7" w14:textId="4FD33AD0" w:rsidR="00474BF6" w:rsidRDefault="00474BF6" w:rsidP="00DE5895">
      <w:pPr>
        <w:pStyle w:val="Default"/>
        <w:jc w:val="both"/>
        <w:rPr>
          <w:rFonts w:ascii="Janda Safe and Sound Solid" w:hAnsi="Janda Safe and Sound Solid"/>
          <w:b/>
          <w:bCs/>
        </w:rPr>
      </w:pPr>
    </w:p>
    <w:p w14:paraId="2D45D8FD" w14:textId="3DE58C18" w:rsidR="00474BF6" w:rsidRDefault="00474BF6" w:rsidP="00DE5895">
      <w:pPr>
        <w:pStyle w:val="Default"/>
        <w:jc w:val="both"/>
        <w:rPr>
          <w:rFonts w:ascii="Janda Safe and Sound Solid" w:hAnsi="Janda Safe and Sound Solid"/>
          <w:b/>
          <w:bCs/>
        </w:rPr>
      </w:pPr>
    </w:p>
    <w:p w14:paraId="4A1747BF" w14:textId="77777777" w:rsidR="00347AA7" w:rsidRDefault="00347AA7" w:rsidP="00DE5895">
      <w:pPr>
        <w:pStyle w:val="Default"/>
        <w:jc w:val="both"/>
        <w:rPr>
          <w:rFonts w:ascii="Janda Safe and Sound Solid" w:hAnsi="Janda Safe and Sound Solid"/>
          <w:b/>
          <w:bCs/>
        </w:rPr>
      </w:pPr>
    </w:p>
    <w:p w14:paraId="770D4862" w14:textId="77777777" w:rsidR="00347AA7" w:rsidRDefault="00347AA7" w:rsidP="00DE5895">
      <w:pPr>
        <w:pStyle w:val="Default"/>
        <w:jc w:val="both"/>
        <w:rPr>
          <w:rFonts w:ascii="Janda Safe and Sound Solid" w:hAnsi="Janda Safe and Sound Solid"/>
          <w:b/>
          <w:bCs/>
        </w:rPr>
      </w:pPr>
    </w:p>
    <w:p w14:paraId="102B8730" w14:textId="77777777" w:rsidR="00347AA7" w:rsidRDefault="00347AA7" w:rsidP="00DE5895">
      <w:pPr>
        <w:pStyle w:val="Default"/>
        <w:jc w:val="both"/>
        <w:rPr>
          <w:rFonts w:ascii="Janda Safe and Sound Solid" w:hAnsi="Janda Safe and Sound Solid"/>
          <w:b/>
          <w:bCs/>
        </w:rPr>
      </w:pPr>
    </w:p>
    <w:p w14:paraId="76137368" w14:textId="77777777" w:rsidR="00347AA7" w:rsidRDefault="00347AA7" w:rsidP="00DE5895">
      <w:pPr>
        <w:pStyle w:val="Default"/>
        <w:jc w:val="both"/>
        <w:rPr>
          <w:rFonts w:ascii="Janda Safe and Sound Solid" w:hAnsi="Janda Safe and Sound Solid"/>
          <w:b/>
          <w:bCs/>
        </w:rPr>
      </w:pPr>
    </w:p>
    <w:p w14:paraId="7EF44C48" w14:textId="5FBC601D" w:rsidR="00474BF6" w:rsidRDefault="00474BF6" w:rsidP="00474BF6">
      <w:pPr>
        <w:pStyle w:val="Default"/>
      </w:pPr>
    </w:p>
    <w:p w14:paraId="7D1F68E7" w14:textId="1BFCF198" w:rsidR="00474BF6" w:rsidRPr="00474BF6" w:rsidRDefault="00474BF6" w:rsidP="00474BF6">
      <w:pPr>
        <w:pStyle w:val="Default"/>
        <w:spacing w:after="24"/>
        <w:rPr>
          <w:rFonts w:ascii="Janda Safe and Sound Solid" w:hAnsi="Janda Safe and Sound Solid"/>
        </w:rPr>
      </w:pPr>
      <w:r w:rsidRPr="00474BF6">
        <w:rPr>
          <w:rFonts w:ascii="Janda Safe and Sound Solid" w:hAnsi="Janda Safe and Sound Solid"/>
          <w:b/>
          <w:bCs/>
        </w:rPr>
        <w:t xml:space="preserve">1. </w:t>
      </w:r>
      <w:r w:rsidRPr="00474BF6">
        <w:rPr>
          <w:rFonts w:ascii="Janda Safe and Sound Solid" w:hAnsi="Janda Safe and Sound Solid"/>
        </w:rPr>
        <w:t xml:space="preserve">Children in the toddler and 2s classrooms must bring a mat for rest period. All children must rest quietly, not necessarily nap, during rest time. Please bring any item (pacifier, blanket, “lovey”) that would be necessary for your child to rest comfortably. </w:t>
      </w:r>
      <w:r w:rsidRPr="00474BF6">
        <w:rPr>
          <w:rFonts w:ascii="Janda Safe and Sound Solid" w:hAnsi="Janda Safe and Sound Solid"/>
          <w:b/>
          <w:bCs/>
        </w:rPr>
        <w:t xml:space="preserve">PLEASE LABEL EVERYTHING with your child’s name! </w:t>
      </w:r>
    </w:p>
    <w:p w14:paraId="390864C6" w14:textId="1CB6611F" w:rsidR="00474BF6" w:rsidRPr="00474BF6" w:rsidRDefault="00474BF6" w:rsidP="00474BF6">
      <w:pPr>
        <w:pStyle w:val="Default"/>
        <w:spacing w:after="24"/>
        <w:rPr>
          <w:rFonts w:ascii="Janda Safe and Sound Solid" w:hAnsi="Janda Safe and Sound Solid"/>
        </w:rPr>
      </w:pPr>
      <w:r w:rsidRPr="00474BF6">
        <w:rPr>
          <w:rFonts w:ascii="Janda Safe and Sound Solid" w:hAnsi="Janda Safe and Sound Solid"/>
          <w:b/>
          <w:bCs/>
        </w:rPr>
        <w:t xml:space="preserve">2. </w:t>
      </w:r>
      <w:r w:rsidRPr="00474BF6">
        <w:rPr>
          <w:rFonts w:ascii="Janda Safe and Sound Solid" w:hAnsi="Janda Safe and Sound Solid"/>
        </w:rPr>
        <w:t xml:space="preserve">Dress your child comfortably for active, and possibly messy, play! </w:t>
      </w:r>
      <w:r w:rsidR="00533FC6">
        <w:rPr>
          <w:rFonts w:ascii="Janda Safe and Sound Solid" w:hAnsi="Janda Safe and Sound Solid"/>
        </w:rPr>
        <w:t xml:space="preserve">For little girls, </w:t>
      </w:r>
      <w:r w:rsidR="00DC1556">
        <w:rPr>
          <w:rFonts w:ascii="Janda Safe and Sound Solid" w:hAnsi="Janda Safe and Sound Solid"/>
        </w:rPr>
        <w:t xml:space="preserve">please provide shorts or pants under dresses. </w:t>
      </w:r>
      <w:r w:rsidRPr="00474BF6">
        <w:rPr>
          <w:rFonts w:ascii="Janda Safe and Sound Solid" w:hAnsi="Janda Safe and Sound Solid"/>
        </w:rPr>
        <w:t xml:space="preserve">We ask that you dress younger children in clothing that will ease diaper changes. Use disposable diapers and bring extras! To promote independence, older children should be dressed in clothing that can be easily managed in the restroom. For your child’s safety, we will ask them to </w:t>
      </w:r>
      <w:proofErr w:type="gramStart"/>
      <w:r w:rsidRPr="00474BF6">
        <w:rPr>
          <w:rFonts w:ascii="Janda Safe and Sound Solid" w:hAnsi="Janda Safe and Sound Solid"/>
        </w:rPr>
        <w:t>wear shoes at all times</w:t>
      </w:r>
      <w:proofErr w:type="gramEnd"/>
      <w:r w:rsidRPr="00474BF6">
        <w:rPr>
          <w:rFonts w:ascii="Janda Safe and Sound Solid" w:hAnsi="Janda Safe and Sound Solid"/>
        </w:rPr>
        <w:t xml:space="preserve">. </w:t>
      </w:r>
      <w:r w:rsidRPr="00474BF6">
        <w:rPr>
          <w:rFonts w:ascii="Janda Safe and Sound Solid" w:hAnsi="Janda Safe and Sound Solid"/>
          <w:b/>
          <w:bCs/>
        </w:rPr>
        <w:t xml:space="preserve">ALL CHILDREN SHOULD HAVE AN EXTRA SET OF CLOTHES IN THEIR BAG AT ALL TIMES. </w:t>
      </w:r>
    </w:p>
    <w:p w14:paraId="120EC757" w14:textId="03B39A7C" w:rsidR="00474BF6" w:rsidRPr="00474BF6" w:rsidRDefault="00474BF6" w:rsidP="00474BF6">
      <w:pPr>
        <w:pStyle w:val="Default"/>
        <w:rPr>
          <w:rFonts w:ascii="Janda Safe and Sound Solid" w:hAnsi="Janda Safe and Sound Solid"/>
        </w:rPr>
      </w:pPr>
      <w:r w:rsidRPr="00C469D5">
        <w:rPr>
          <w:rFonts w:ascii="Janda Safe and Sound Solid" w:hAnsi="Janda Safe and Sound Solid"/>
          <w:b/>
          <w:bCs/>
        </w:rPr>
        <w:t>3</w:t>
      </w:r>
      <w:r w:rsidRPr="00474BF6">
        <w:rPr>
          <w:rFonts w:ascii="Janda Safe and Sound Solid" w:hAnsi="Janda Safe and Sound Solid"/>
        </w:rPr>
        <w:t xml:space="preserve">. Each child must bring a </w:t>
      </w:r>
      <w:proofErr w:type="gramStart"/>
      <w:r w:rsidR="00497E42">
        <w:rPr>
          <w:rFonts w:ascii="Janda Safe and Sound Solid" w:hAnsi="Janda Safe and Sound Solid"/>
          <w:b/>
          <w:bCs/>
        </w:rPr>
        <w:t>peanut free</w:t>
      </w:r>
      <w:proofErr w:type="gramEnd"/>
      <w:r w:rsidR="00497E42">
        <w:rPr>
          <w:rFonts w:ascii="Janda Safe and Sound Solid" w:hAnsi="Janda Safe and Sound Solid"/>
          <w:b/>
          <w:bCs/>
        </w:rPr>
        <w:t xml:space="preserve"> </w:t>
      </w:r>
      <w:r w:rsidRPr="00474BF6">
        <w:rPr>
          <w:rFonts w:ascii="Janda Safe and Sound Solid" w:hAnsi="Janda Safe and Sound Solid"/>
        </w:rPr>
        <w:t xml:space="preserve">lunch and snack each day. We ask that you be mindful of our teachers and provide lunches that your child can easily manage. </w:t>
      </w:r>
      <w:r w:rsidR="00F5039F">
        <w:rPr>
          <w:rFonts w:ascii="Janda Safe and Sound Solid" w:hAnsi="Janda Safe and Sound Solid"/>
        </w:rPr>
        <w:t xml:space="preserve">We are unable to heat up lunches.  </w:t>
      </w:r>
    </w:p>
    <w:p w14:paraId="55953872" w14:textId="1B48EE2A" w:rsidR="00474BF6" w:rsidRPr="00474BF6" w:rsidRDefault="00C469D5" w:rsidP="00474BF6">
      <w:pPr>
        <w:pStyle w:val="Default"/>
        <w:spacing w:after="24"/>
        <w:rPr>
          <w:rFonts w:ascii="Janda Safe and Sound Solid" w:hAnsi="Janda Safe and Sound Solid"/>
        </w:rPr>
      </w:pPr>
      <w:r>
        <w:rPr>
          <w:rFonts w:ascii="Janda Safe and Sound Solid" w:hAnsi="Janda Safe and Sound Solid"/>
          <w:b/>
          <w:bCs/>
        </w:rPr>
        <w:t>4</w:t>
      </w:r>
      <w:r w:rsidR="00474BF6" w:rsidRPr="00474BF6">
        <w:rPr>
          <w:rFonts w:ascii="Janda Safe and Sound Solid" w:hAnsi="Janda Safe and Sound Solid"/>
          <w:b/>
          <w:bCs/>
        </w:rPr>
        <w:t xml:space="preserve">. </w:t>
      </w:r>
      <w:r w:rsidR="00474BF6" w:rsidRPr="00474BF6">
        <w:rPr>
          <w:rFonts w:ascii="Janda Safe and Sound Solid" w:hAnsi="Janda Safe and Sound Solid"/>
        </w:rPr>
        <w:t xml:space="preserve">We discourage bringing toys from home. This may create a distraction in the classroom when favorite toys do not want to be shared with the other students. If an item is brought, it must remain in their “cubby” and not to be removed from the classroom and taken to the gym, music room, or outside. </w:t>
      </w:r>
      <w:r w:rsidR="00474BF6" w:rsidRPr="00474BF6">
        <w:rPr>
          <w:rFonts w:ascii="Janda Safe and Sound Solid" w:hAnsi="Janda Safe and Sound Solid"/>
          <w:b/>
          <w:bCs/>
        </w:rPr>
        <w:t xml:space="preserve">It is the responsibility of the parent and child to keep up with special things brought from home. </w:t>
      </w:r>
    </w:p>
    <w:p w14:paraId="58A35291" w14:textId="1B8501E6" w:rsidR="00474BF6" w:rsidRPr="00474BF6" w:rsidRDefault="00C469D5" w:rsidP="00474BF6">
      <w:pPr>
        <w:pStyle w:val="Default"/>
        <w:spacing w:after="24"/>
        <w:rPr>
          <w:rFonts w:ascii="Janda Safe and Sound Solid" w:hAnsi="Janda Safe and Sound Solid"/>
        </w:rPr>
      </w:pPr>
      <w:r w:rsidRPr="00C469D5">
        <w:rPr>
          <w:rFonts w:ascii="Janda Safe and Sound Solid" w:hAnsi="Janda Safe and Sound Solid"/>
          <w:b/>
          <w:bCs/>
        </w:rPr>
        <w:t>5</w:t>
      </w:r>
      <w:r w:rsidR="00474BF6" w:rsidRPr="00474BF6">
        <w:rPr>
          <w:rFonts w:ascii="Janda Safe and Sound Solid" w:hAnsi="Janda Safe and Sound Solid"/>
        </w:rPr>
        <w:t xml:space="preserve">. We will be happy to celebrate your child’s birthday and encourage the parent to provide “bite size” cupcakes, cookies, muffins, etc. Please let your child’s teacher know when you will be celebrating the child’s big day! Special occasions and holidays are celebrated in the classrooms throughout the year. </w:t>
      </w:r>
    </w:p>
    <w:p w14:paraId="0CA366C3" w14:textId="02DA26AA" w:rsidR="00474BF6" w:rsidRPr="00474BF6" w:rsidRDefault="00DD18A9" w:rsidP="00474BF6">
      <w:pPr>
        <w:pStyle w:val="Default"/>
        <w:rPr>
          <w:rFonts w:ascii="Janda Safe and Sound Solid" w:hAnsi="Janda Safe and Sound Solid"/>
        </w:rPr>
      </w:pPr>
      <w:r>
        <w:rPr>
          <w:rFonts w:ascii="Janda Safe and Sound Solid" w:hAnsi="Janda Safe and Sound Solid"/>
          <w:b/>
          <w:bCs/>
        </w:rPr>
        <w:t>6</w:t>
      </w:r>
      <w:r w:rsidR="00474BF6" w:rsidRPr="00474BF6">
        <w:rPr>
          <w:rFonts w:ascii="Janda Safe and Sound Solid" w:hAnsi="Janda Safe and Sound Solid"/>
          <w:b/>
          <w:bCs/>
        </w:rPr>
        <w:t xml:space="preserve">. Children who are 3 years of age are required to be in the process of potty training and must be able to ask to use the restroom. Diapers are not allowed, but pull-ups are acceptable, if they are used for toilet training purposes only. We highly encourage the child to be fully independent in these skills by 3 years 6 months. </w:t>
      </w:r>
    </w:p>
    <w:p w14:paraId="17883CE2" w14:textId="77777777" w:rsidR="00474BF6" w:rsidRDefault="00474BF6" w:rsidP="00DE5895">
      <w:pPr>
        <w:pStyle w:val="Default"/>
        <w:jc w:val="both"/>
        <w:rPr>
          <w:rFonts w:ascii="Janda Safe and Sound Solid" w:hAnsi="Janda Safe and Sound Solid"/>
          <w:b/>
          <w:bCs/>
        </w:rPr>
      </w:pPr>
      <w:r>
        <w:rPr>
          <w:noProof/>
        </w:rPr>
        <mc:AlternateContent>
          <mc:Choice Requires="wps">
            <w:drawing>
              <wp:anchor distT="45720" distB="45720" distL="114300" distR="114300" simplePos="0" relativeHeight="251679744" behindDoc="0" locked="0" layoutInCell="1" allowOverlap="1" wp14:anchorId="3C5DDB82" wp14:editId="5B49694F">
                <wp:simplePos x="0" y="0"/>
                <wp:positionH relativeFrom="margin">
                  <wp:align>center</wp:align>
                </wp:positionH>
                <wp:positionV relativeFrom="paragraph">
                  <wp:posOffset>19050</wp:posOffset>
                </wp:positionV>
                <wp:extent cx="5229225" cy="1095375"/>
                <wp:effectExtent l="19050" t="19050" r="28575" b="28575"/>
                <wp:wrapSquare wrapText="bothSides"/>
                <wp:docPr id="1708804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5375"/>
                        </a:xfrm>
                        <a:prstGeom prst="rect">
                          <a:avLst/>
                        </a:prstGeom>
                        <a:solidFill>
                          <a:srgbClr val="FF0000"/>
                        </a:solidFill>
                        <a:ln w="38100" cmpd="sng">
                          <a:solidFill>
                            <a:srgbClr val="000000"/>
                          </a:solidFill>
                          <a:miter lim="800000"/>
                          <a:headEnd/>
                          <a:tailEnd/>
                        </a:ln>
                      </wps:spPr>
                      <wps:txbx>
                        <w:txbxContent>
                          <w:p w14:paraId="7FFFAC3A" w14:textId="77777777" w:rsidR="00474BF6" w:rsidRPr="008B11BD" w:rsidRDefault="00474BF6" w:rsidP="00474BF6">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0E7F2EA0" w14:textId="77777777" w:rsidR="00474BF6" w:rsidRPr="007A4507" w:rsidRDefault="00474BF6" w:rsidP="00474BF6">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Helpful Hints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DDB82" id="_x0000_s1035" type="#_x0000_t202" style="position:absolute;left:0;text-align:left;margin-left:0;margin-top:1.5pt;width:411.75pt;height:86.25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" fillcolor="red" strokeweight="3pt">
                <v:textbox>
                  <w:txbxContent>
                    <w:p w14:paraId="7FFFAC3A" w14:textId="77777777" w:rsidR="00474BF6" w:rsidRPr="008B11BD" w:rsidRDefault="00474BF6" w:rsidP="00474BF6">
                      <w:pPr>
                        <w:spacing w:after="0"/>
                        <w:jc w:val="center"/>
                        <w:rPr>
                          <w:rFonts w:ascii="Janda Safe and Sound Solid" w:hAnsi="Janda Safe and Sound Solid"/>
                          <w:b/>
                          <w:bCs/>
                          <w:color w:val="FFFFFF" w:themeColor="background1"/>
                          <w:sz w:val="44"/>
                          <w:szCs w:val="44"/>
                        </w:rPr>
                      </w:pPr>
                      <w:r w:rsidRPr="008B11BD">
                        <w:rPr>
                          <w:rFonts w:ascii="Janda Safe and Sound Solid" w:hAnsi="Janda Safe and Sound Solid"/>
                          <w:b/>
                          <w:bCs/>
                          <w:color w:val="FFFFFF" w:themeColor="background1"/>
                          <w:sz w:val="44"/>
                          <w:szCs w:val="44"/>
                        </w:rPr>
                        <w:t>Jenkins Day School</w:t>
                      </w:r>
                    </w:p>
                    <w:p w14:paraId="0E7F2EA0" w14:textId="77777777" w:rsidR="00474BF6" w:rsidRPr="007A4507" w:rsidRDefault="00474BF6" w:rsidP="00474BF6">
                      <w:pPr>
                        <w:jc w:val="center"/>
                        <w:rPr>
                          <w:rFonts w:ascii="Janda Safe and Sound Solid" w:hAnsi="Janda Safe and Sound Solid"/>
                          <w:color w:val="FFFFFF" w:themeColor="background1"/>
                        </w:rPr>
                      </w:pPr>
                      <w:r>
                        <w:rPr>
                          <w:rFonts w:ascii="Janda Safe and Sound Solid" w:hAnsi="Janda Safe and Sound Solid"/>
                          <w:b/>
                          <w:bCs/>
                          <w:color w:val="FFFFFF" w:themeColor="background1"/>
                          <w:sz w:val="44"/>
                          <w:szCs w:val="44"/>
                        </w:rPr>
                        <w:t>Helpful Hints</w:t>
                      </w:r>
                    </w:p>
                  </w:txbxContent>
                </v:textbox>
                <w10:wrap type="square" anchorx="margin"/>
              </v:shape>
            </w:pict>
          </mc:Fallback>
        </mc:AlternateContent>
      </w:r>
      <w:r>
        <w:rPr>
          <w:rFonts w:ascii="Janda Safe and Sound Solid" w:hAnsi="Janda Safe and Sound Solid"/>
          <w:b/>
          <w:bCs/>
        </w:rPr>
        <w:tab/>
      </w:r>
      <w:r>
        <w:rPr>
          <w:rFonts w:ascii="Janda Safe and Sound Solid" w:hAnsi="Janda Safe and Sound Solid"/>
          <w:b/>
          <w:bCs/>
        </w:rPr>
        <w:tab/>
      </w:r>
      <w:r>
        <w:rPr>
          <w:rFonts w:ascii="Janda Safe and Sound Solid" w:hAnsi="Janda Safe and Sound Solid"/>
          <w:b/>
          <w:bCs/>
        </w:rPr>
        <w:tab/>
      </w:r>
      <w:r>
        <w:rPr>
          <w:rFonts w:ascii="Janda Safe and Sound Solid" w:hAnsi="Janda Safe and Sound Solid"/>
          <w:b/>
          <w:bCs/>
        </w:rPr>
        <w:tab/>
      </w:r>
      <w:r>
        <w:rPr>
          <w:rFonts w:ascii="Janda Safe and Sound Solid" w:hAnsi="Janda Safe and Sound Solid"/>
          <w:b/>
          <w:bCs/>
        </w:rPr>
        <w:tab/>
      </w:r>
    </w:p>
    <w:p w14:paraId="37AE5EBD" w14:textId="77777777" w:rsidR="00474BF6" w:rsidRDefault="00474BF6" w:rsidP="00DE5895">
      <w:pPr>
        <w:pStyle w:val="Default"/>
        <w:jc w:val="both"/>
        <w:rPr>
          <w:rFonts w:ascii="Janda Safe and Sound Solid" w:hAnsi="Janda Safe and Sound Solid"/>
          <w:b/>
          <w:bCs/>
        </w:rPr>
      </w:pPr>
    </w:p>
    <w:p w14:paraId="2A862EB3" w14:textId="77777777" w:rsidR="00474BF6" w:rsidRDefault="00474BF6" w:rsidP="00DE5895">
      <w:pPr>
        <w:pStyle w:val="Default"/>
        <w:jc w:val="both"/>
        <w:rPr>
          <w:rFonts w:ascii="Janda Safe and Sound Solid" w:hAnsi="Janda Safe and Sound Solid"/>
          <w:b/>
          <w:bCs/>
        </w:rPr>
      </w:pPr>
    </w:p>
    <w:p w14:paraId="1FFCE101" w14:textId="77777777" w:rsidR="00474BF6" w:rsidRDefault="00474BF6" w:rsidP="00DE5895">
      <w:pPr>
        <w:pStyle w:val="Default"/>
        <w:jc w:val="both"/>
        <w:rPr>
          <w:rFonts w:ascii="Janda Safe and Sound Solid" w:hAnsi="Janda Safe and Sound Solid"/>
          <w:b/>
          <w:bCs/>
        </w:rPr>
      </w:pPr>
    </w:p>
    <w:p w14:paraId="0A970FA7" w14:textId="77777777" w:rsidR="00474BF6" w:rsidRDefault="00474BF6" w:rsidP="00DE5895">
      <w:pPr>
        <w:pStyle w:val="Default"/>
        <w:jc w:val="both"/>
        <w:rPr>
          <w:rFonts w:ascii="Janda Safe and Sound Solid" w:hAnsi="Janda Safe and Sound Solid"/>
          <w:b/>
          <w:bCs/>
        </w:rPr>
      </w:pPr>
    </w:p>
    <w:p w14:paraId="16D3B1E4" w14:textId="772665C0" w:rsidR="00474BF6" w:rsidRDefault="00474BF6" w:rsidP="00474BF6">
      <w:pPr>
        <w:pStyle w:val="Default"/>
        <w:jc w:val="both"/>
        <w:rPr>
          <w:rFonts w:ascii="Janda Safe and Sound Solid" w:hAnsi="Janda Safe and Sound Solid"/>
          <w:b/>
          <w:bCs/>
        </w:rPr>
      </w:pPr>
    </w:p>
    <w:p w14:paraId="303709F3" w14:textId="47348744" w:rsidR="00474BF6" w:rsidRDefault="00DD18A9" w:rsidP="00474BF6">
      <w:pPr>
        <w:pStyle w:val="Default"/>
        <w:jc w:val="both"/>
        <w:rPr>
          <w:rFonts w:ascii="Janda Safe and Sound Solid" w:hAnsi="Janda Safe and Sound Solid"/>
        </w:rPr>
      </w:pPr>
      <w:r w:rsidRPr="00DD18A9">
        <w:rPr>
          <w:rFonts w:ascii="Janda Safe and Sound Solid" w:hAnsi="Janda Safe and Sound Solid"/>
          <w:b/>
          <w:bCs/>
        </w:rPr>
        <w:t>7</w:t>
      </w:r>
      <w:r w:rsidR="00474BF6">
        <w:rPr>
          <w:rFonts w:ascii="Janda Safe and Sound Solid" w:hAnsi="Janda Safe and Sound Solid"/>
        </w:rPr>
        <w:t xml:space="preserve">. We will be fostering a sense of independence in our Preschool and PreK students! The teachers will teach them to hang up their backpack, place their lunch in the basket, and get out their snack for the day. PreK students will also sign in each day and </w:t>
      </w:r>
      <w:r w:rsidR="004A693D">
        <w:rPr>
          <w:rFonts w:ascii="Janda Safe and Sound Solid" w:hAnsi="Janda Safe and Sound Solid"/>
        </w:rPr>
        <w:t xml:space="preserve">complete their morning work before having free play. </w:t>
      </w:r>
    </w:p>
    <w:p w14:paraId="6AC6FE4F" w14:textId="4646D245" w:rsidR="004A693D" w:rsidRDefault="00DD18A9" w:rsidP="00474BF6">
      <w:pPr>
        <w:pStyle w:val="Default"/>
        <w:jc w:val="both"/>
        <w:rPr>
          <w:rFonts w:ascii="Janda Safe and Sound Solid" w:hAnsi="Janda Safe and Sound Solid"/>
          <w:b/>
          <w:bCs/>
        </w:rPr>
      </w:pPr>
      <w:r>
        <w:rPr>
          <w:rFonts w:ascii="Janda Safe and Sound Solid" w:hAnsi="Janda Safe and Sound Solid"/>
          <w:b/>
          <w:bCs/>
        </w:rPr>
        <w:t>8</w:t>
      </w:r>
      <w:proofErr w:type="gramStart"/>
      <w:r w:rsidR="004A693D" w:rsidRPr="00DE3FD7">
        <w:rPr>
          <w:rFonts w:ascii="Janda Safe and Sound Solid" w:hAnsi="Janda Safe and Sound Solid"/>
          <w:b/>
          <w:bCs/>
        </w:rPr>
        <w:t>.  If</w:t>
      </w:r>
      <w:proofErr w:type="gramEnd"/>
      <w:r w:rsidR="004A693D" w:rsidRPr="00DE3FD7">
        <w:rPr>
          <w:rFonts w:ascii="Janda Safe and Sound Solid" w:hAnsi="Janda Safe and Sound Solid"/>
          <w:b/>
          <w:bCs/>
        </w:rPr>
        <w:t xml:space="preserve"> you are nursing, please make sure that your baby feels comfortable using a bottle. Similarly, contact napping is not possible in our classroom setting. </w:t>
      </w:r>
      <w:r w:rsidR="00FF4D66" w:rsidRPr="00DE3FD7">
        <w:rPr>
          <w:rFonts w:ascii="Janda Safe and Sound Solid" w:hAnsi="Janda Safe and Sound Solid"/>
          <w:b/>
          <w:bCs/>
        </w:rPr>
        <w:t xml:space="preserve">As much as we would love to snuggle all the babies all the </w:t>
      </w:r>
      <w:r w:rsidR="00FF4D66" w:rsidRPr="00DE3FD7">
        <w:rPr>
          <w:rFonts w:ascii="Janda Safe and Sound Solid" w:hAnsi="Janda Safe and Sound Solid"/>
          <w:b/>
          <w:bCs/>
        </w:rPr>
        <w:lastRenderedPageBreak/>
        <w:t>time, it just isn’t feasible. We are happy to rock and cuddle and soothe; but we also don’t want your baby to be upset and hungry while at school!</w:t>
      </w:r>
    </w:p>
    <w:p w14:paraId="080EA0F3" w14:textId="44CFC7F7" w:rsidR="00EE1FD5" w:rsidRPr="00EE1FD5" w:rsidRDefault="00EE1FD5" w:rsidP="00474BF6">
      <w:pPr>
        <w:pStyle w:val="Default"/>
        <w:jc w:val="both"/>
        <w:rPr>
          <w:rFonts w:ascii="Janda Safe and Sound Solid" w:hAnsi="Janda Safe and Sound Solid"/>
        </w:rPr>
      </w:pPr>
      <w:r>
        <w:rPr>
          <w:rFonts w:ascii="Janda Safe and Sound Solid" w:hAnsi="Janda Safe and Sound Solid"/>
          <w:b/>
          <w:bCs/>
        </w:rPr>
        <w:t>9</w:t>
      </w:r>
      <w:proofErr w:type="gramStart"/>
      <w:r>
        <w:rPr>
          <w:rFonts w:ascii="Janda Safe and Sound Solid" w:hAnsi="Janda Safe and Sound Solid"/>
          <w:b/>
          <w:bCs/>
        </w:rPr>
        <w:t xml:space="preserve">.  </w:t>
      </w:r>
      <w:r>
        <w:rPr>
          <w:rFonts w:ascii="Janda Safe and Sound Solid" w:hAnsi="Janda Safe and Sound Solid"/>
        </w:rPr>
        <w:t>If</w:t>
      </w:r>
      <w:proofErr w:type="gramEnd"/>
      <w:r>
        <w:rPr>
          <w:rFonts w:ascii="Janda Safe and Sound Solid" w:hAnsi="Janda Safe and Sound Solid"/>
        </w:rPr>
        <w:t xml:space="preserve"> you need to get in touch with us during the day, please contact Tracy at 615-498-4489.  </w:t>
      </w:r>
    </w:p>
    <w:p w14:paraId="7F93D972" w14:textId="77777777" w:rsidR="00474BF6" w:rsidRPr="00474BF6" w:rsidRDefault="00474BF6" w:rsidP="00474BF6">
      <w:pPr>
        <w:pStyle w:val="Default"/>
        <w:jc w:val="both"/>
        <w:rPr>
          <w:rFonts w:ascii="Janda Safe and Sound Solid" w:hAnsi="Janda Safe and Sound Solid"/>
          <w:b/>
          <w:bCs/>
        </w:rPr>
      </w:pPr>
    </w:p>
    <w:sectPr w:rsidR="00474BF6" w:rsidRPr="00474BF6" w:rsidSect="007A450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3D8E" w14:textId="77777777" w:rsidR="00847360" w:rsidRDefault="00847360" w:rsidP="00A45E6E">
      <w:pPr>
        <w:spacing w:after="0" w:line="240" w:lineRule="auto"/>
      </w:pPr>
      <w:r>
        <w:separator/>
      </w:r>
    </w:p>
  </w:endnote>
  <w:endnote w:type="continuationSeparator" w:id="0">
    <w:p w14:paraId="13E69626" w14:textId="77777777" w:rsidR="00847360" w:rsidRDefault="00847360" w:rsidP="00A4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Janda Safe and Sound Solid">
    <w:altName w:val="Calibri"/>
    <w:charset w:val="00"/>
    <w:family w:val="auto"/>
    <w:pitch w:val="variable"/>
    <w:sig w:usb0="A000002F" w:usb1="10000042" w:usb2="00000000" w:usb3="00000000" w:csb0="00000003" w:csb1="00000000"/>
  </w:font>
  <w:font w:name="Janda Safe and Sound">
    <w:altName w:val="Calibri"/>
    <w:charset w:val="00"/>
    <w:family w:val="auto"/>
    <w:pitch w:val="variable"/>
    <w:sig w:usb0="A000002F" w:usb1="10000042" w:usb2="00000000" w:usb3="00000000" w:csb0="00000003"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4CD2" w14:textId="77777777" w:rsidR="00A45E6E" w:rsidRDefault="00A45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E3AD" w14:textId="77777777" w:rsidR="00A45E6E" w:rsidRDefault="00A45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13BA" w14:textId="77777777" w:rsidR="00A45E6E" w:rsidRDefault="00A45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054B" w14:textId="77777777" w:rsidR="00847360" w:rsidRDefault="00847360" w:rsidP="00A45E6E">
      <w:pPr>
        <w:spacing w:after="0" w:line="240" w:lineRule="auto"/>
      </w:pPr>
      <w:r>
        <w:separator/>
      </w:r>
    </w:p>
  </w:footnote>
  <w:footnote w:type="continuationSeparator" w:id="0">
    <w:p w14:paraId="5092D190" w14:textId="77777777" w:rsidR="00847360" w:rsidRDefault="00847360" w:rsidP="00A45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24CF" w14:textId="77777777" w:rsidR="00A45E6E" w:rsidRDefault="00A45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687D" w14:textId="77777777" w:rsidR="00A45E6E" w:rsidRDefault="00A45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ECB6" w14:textId="77777777" w:rsidR="00A45E6E" w:rsidRDefault="00A45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21" w:hanging="272"/>
      </w:pPr>
      <w:rPr>
        <w:rFonts w:ascii="Arial" w:hAnsi="Arial" w:cs="Arial"/>
        <w:b w:val="0"/>
        <w:bCs w:val="0"/>
        <w:i w:val="0"/>
        <w:iCs w:val="0"/>
        <w:spacing w:val="0"/>
        <w:w w:val="100"/>
        <w:sz w:val="24"/>
        <w:szCs w:val="24"/>
      </w:rPr>
    </w:lvl>
    <w:lvl w:ilvl="1">
      <w:numFmt w:val="bullet"/>
      <w:lvlText w:val="•"/>
      <w:lvlJc w:val="left"/>
      <w:pPr>
        <w:ind w:left="719" w:hanging="272"/>
      </w:pPr>
    </w:lvl>
    <w:lvl w:ilvl="2">
      <w:numFmt w:val="bullet"/>
      <w:lvlText w:val="•"/>
      <w:lvlJc w:val="left"/>
      <w:pPr>
        <w:ind w:left="1019" w:hanging="272"/>
      </w:pPr>
    </w:lvl>
    <w:lvl w:ilvl="3">
      <w:numFmt w:val="bullet"/>
      <w:lvlText w:val="•"/>
      <w:lvlJc w:val="left"/>
      <w:pPr>
        <w:ind w:left="1318" w:hanging="272"/>
      </w:pPr>
    </w:lvl>
    <w:lvl w:ilvl="4">
      <w:numFmt w:val="bullet"/>
      <w:lvlText w:val="•"/>
      <w:lvlJc w:val="left"/>
      <w:pPr>
        <w:ind w:left="1618" w:hanging="272"/>
      </w:pPr>
    </w:lvl>
    <w:lvl w:ilvl="5">
      <w:numFmt w:val="bullet"/>
      <w:lvlText w:val="•"/>
      <w:lvlJc w:val="left"/>
      <w:pPr>
        <w:ind w:left="1917" w:hanging="272"/>
      </w:pPr>
    </w:lvl>
    <w:lvl w:ilvl="6">
      <w:numFmt w:val="bullet"/>
      <w:lvlText w:val="•"/>
      <w:lvlJc w:val="left"/>
      <w:pPr>
        <w:ind w:left="2217" w:hanging="272"/>
      </w:pPr>
    </w:lvl>
    <w:lvl w:ilvl="7">
      <w:numFmt w:val="bullet"/>
      <w:lvlText w:val="•"/>
      <w:lvlJc w:val="left"/>
      <w:pPr>
        <w:ind w:left="2516" w:hanging="272"/>
      </w:pPr>
    </w:lvl>
    <w:lvl w:ilvl="8">
      <w:numFmt w:val="bullet"/>
      <w:lvlText w:val="•"/>
      <w:lvlJc w:val="left"/>
      <w:pPr>
        <w:ind w:left="2816" w:hanging="272"/>
      </w:pPr>
    </w:lvl>
  </w:abstractNum>
  <w:abstractNum w:abstractNumId="1" w15:restartNumberingAfterBreak="0">
    <w:nsid w:val="00000403"/>
    <w:multiLevelType w:val="multilevel"/>
    <w:tmpl w:val="FFFFFFFF"/>
    <w:lvl w:ilvl="0">
      <w:numFmt w:val="bullet"/>
      <w:lvlText w:val="•"/>
      <w:lvlJc w:val="left"/>
      <w:pPr>
        <w:ind w:left="421" w:hanging="272"/>
      </w:pPr>
      <w:rPr>
        <w:rFonts w:ascii="Arial" w:hAnsi="Arial" w:cs="Arial"/>
        <w:b w:val="0"/>
        <w:bCs w:val="0"/>
        <w:i w:val="0"/>
        <w:iCs w:val="0"/>
        <w:spacing w:val="0"/>
        <w:w w:val="100"/>
        <w:sz w:val="24"/>
        <w:szCs w:val="24"/>
      </w:rPr>
    </w:lvl>
    <w:lvl w:ilvl="1">
      <w:numFmt w:val="bullet"/>
      <w:lvlText w:val="•"/>
      <w:lvlJc w:val="left"/>
      <w:pPr>
        <w:ind w:left="719" w:hanging="272"/>
      </w:pPr>
    </w:lvl>
    <w:lvl w:ilvl="2">
      <w:numFmt w:val="bullet"/>
      <w:lvlText w:val="•"/>
      <w:lvlJc w:val="left"/>
      <w:pPr>
        <w:ind w:left="1019" w:hanging="272"/>
      </w:pPr>
    </w:lvl>
    <w:lvl w:ilvl="3">
      <w:numFmt w:val="bullet"/>
      <w:lvlText w:val="•"/>
      <w:lvlJc w:val="left"/>
      <w:pPr>
        <w:ind w:left="1318" w:hanging="272"/>
      </w:pPr>
    </w:lvl>
    <w:lvl w:ilvl="4">
      <w:numFmt w:val="bullet"/>
      <w:lvlText w:val="•"/>
      <w:lvlJc w:val="left"/>
      <w:pPr>
        <w:ind w:left="1618" w:hanging="272"/>
      </w:pPr>
    </w:lvl>
    <w:lvl w:ilvl="5">
      <w:numFmt w:val="bullet"/>
      <w:lvlText w:val="•"/>
      <w:lvlJc w:val="left"/>
      <w:pPr>
        <w:ind w:left="1917" w:hanging="272"/>
      </w:pPr>
    </w:lvl>
    <w:lvl w:ilvl="6">
      <w:numFmt w:val="bullet"/>
      <w:lvlText w:val="•"/>
      <w:lvlJc w:val="left"/>
      <w:pPr>
        <w:ind w:left="2217" w:hanging="272"/>
      </w:pPr>
    </w:lvl>
    <w:lvl w:ilvl="7">
      <w:numFmt w:val="bullet"/>
      <w:lvlText w:val="•"/>
      <w:lvlJc w:val="left"/>
      <w:pPr>
        <w:ind w:left="2516" w:hanging="272"/>
      </w:pPr>
    </w:lvl>
    <w:lvl w:ilvl="8">
      <w:numFmt w:val="bullet"/>
      <w:lvlText w:val="•"/>
      <w:lvlJc w:val="left"/>
      <w:pPr>
        <w:ind w:left="2816" w:hanging="272"/>
      </w:pPr>
    </w:lvl>
  </w:abstractNum>
  <w:abstractNum w:abstractNumId="2" w15:restartNumberingAfterBreak="0">
    <w:nsid w:val="00000404"/>
    <w:multiLevelType w:val="multilevel"/>
    <w:tmpl w:val="FFFFFFFF"/>
    <w:lvl w:ilvl="0">
      <w:numFmt w:val="bullet"/>
      <w:lvlText w:val="•"/>
      <w:lvlJc w:val="left"/>
      <w:pPr>
        <w:ind w:left="426" w:hanging="274"/>
      </w:pPr>
      <w:rPr>
        <w:rFonts w:ascii="Arial" w:hAnsi="Arial" w:cs="Arial"/>
        <w:b w:val="0"/>
        <w:bCs w:val="0"/>
        <w:i w:val="0"/>
        <w:iCs w:val="0"/>
        <w:spacing w:val="0"/>
        <w:w w:val="100"/>
        <w:sz w:val="24"/>
        <w:szCs w:val="24"/>
      </w:rPr>
    </w:lvl>
    <w:lvl w:ilvl="1">
      <w:numFmt w:val="bullet"/>
      <w:lvlText w:val="•"/>
      <w:lvlJc w:val="left"/>
      <w:pPr>
        <w:ind w:left="719" w:hanging="274"/>
      </w:pPr>
    </w:lvl>
    <w:lvl w:ilvl="2">
      <w:numFmt w:val="bullet"/>
      <w:lvlText w:val="•"/>
      <w:lvlJc w:val="left"/>
      <w:pPr>
        <w:ind w:left="1019" w:hanging="274"/>
      </w:pPr>
    </w:lvl>
    <w:lvl w:ilvl="3">
      <w:numFmt w:val="bullet"/>
      <w:lvlText w:val="•"/>
      <w:lvlJc w:val="left"/>
      <w:pPr>
        <w:ind w:left="1319" w:hanging="274"/>
      </w:pPr>
    </w:lvl>
    <w:lvl w:ilvl="4">
      <w:numFmt w:val="bullet"/>
      <w:lvlText w:val="•"/>
      <w:lvlJc w:val="left"/>
      <w:pPr>
        <w:ind w:left="1619" w:hanging="274"/>
      </w:pPr>
    </w:lvl>
    <w:lvl w:ilvl="5">
      <w:numFmt w:val="bullet"/>
      <w:lvlText w:val="•"/>
      <w:lvlJc w:val="left"/>
      <w:pPr>
        <w:ind w:left="1919" w:hanging="274"/>
      </w:pPr>
    </w:lvl>
    <w:lvl w:ilvl="6">
      <w:numFmt w:val="bullet"/>
      <w:lvlText w:val="•"/>
      <w:lvlJc w:val="left"/>
      <w:pPr>
        <w:ind w:left="2218" w:hanging="274"/>
      </w:pPr>
    </w:lvl>
    <w:lvl w:ilvl="7">
      <w:numFmt w:val="bullet"/>
      <w:lvlText w:val="•"/>
      <w:lvlJc w:val="left"/>
      <w:pPr>
        <w:ind w:left="2518" w:hanging="274"/>
      </w:pPr>
    </w:lvl>
    <w:lvl w:ilvl="8">
      <w:numFmt w:val="bullet"/>
      <w:lvlText w:val="•"/>
      <w:lvlJc w:val="left"/>
      <w:pPr>
        <w:ind w:left="2818" w:hanging="274"/>
      </w:pPr>
    </w:lvl>
  </w:abstractNum>
  <w:abstractNum w:abstractNumId="3" w15:restartNumberingAfterBreak="0">
    <w:nsid w:val="00000405"/>
    <w:multiLevelType w:val="multilevel"/>
    <w:tmpl w:val="FFFFFFFF"/>
    <w:lvl w:ilvl="0">
      <w:numFmt w:val="bullet"/>
      <w:lvlText w:val="•"/>
      <w:lvlJc w:val="left"/>
      <w:pPr>
        <w:ind w:left="421" w:hanging="272"/>
      </w:pPr>
      <w:rPr>
        <w:rFonts w:ascii="Arial" w:hAnsi="Arial" w:cs="Arial"/>
        <w:b w:val="0"/>
        <w:bCs w:val="0"/>
        <w:i w:val="0"/>
        <w:iCs w:val="0"/>
        <w:spacing w:val="0"/>
        <w:w w:val="100"/>
        <w:sz w:val="24"/>
        <w:szCs w:val="24"/>
      </w:rPr>
    </w:lvl>
    <w:lvl w:ilvl="1">
      <w:numFmt w:val="bullet"/>
      <w:lvlText w:val="•"/>
      <w:lvlJc w:val="left"/>
      <w:pPr>
        <w:ind w:left="719" w:hanging="272"/>
      </w:pPr>
    </w:lvl>
    <w:lvl w:ilvl="2">
      <w:numFmt w:val="bullet"/>
      <w:lvlText w:val="•"/>
      <w:lvlJc w:val="left"/>
      <w:pPr>
        <w:ind w:left="1019" w:hanging="272"/>
      </w:pPr>
    </w:lvl>
    <w:lvl w:ilvl="3">
      <w:numFmt w:val="bullet"/>
      <w:lvlText w:val="•"/>
      <w:lvlJc w:val="left"/>
      <w:pPr>
        <w:ind w:left="1318" w:hanging="272"/>
      </w:pPr>
    </w:lvl>
    <w:lvl w:ilvl="4">
      <w:numFmt w:val="bullet"/>
      <w:lvlText w:val="•"/>
      <w:lvlJc w:val="left"/>
      <w:pPr>
        <w:ind w:left="1618" w:hanging="272"/>
      </w:pPr>
    </w:lvl>
    <w:lvl w:ilvl="5">
      <w:numFmt w:val="bullet"/>
      <w:lvlText w:val="•"/>
      <w:lvlJc w:val="left"/>
      <w:pPr>
        <w:ind w:left="1917" w:hanging="272"/>
      </w:pPr>
    </w:lvl>
    <w:lvl w:ilvl="6">
      <w:numFmt w:val="bullet"/>
      <w:lvlText w:val="•"/>
      <w:lvlJc w:val="left"/>
      <w:pPr>
        <w:ind w:left="2217" w:hanging="272"/>
      </w:pPr>
    </w:lvl>
    <w:lvl w:ilvl="7">
      <w:numFmt w:val="bullet"/>
      <w:lvlText w:val="•"/>
      <w:lvlJc w:val="left"/>
      <w:pPr>
        <w:ind w:left="2516" w:hanging="272"/>
      </w:pPr>
    </w:lvl>
    <w:lvl w:ilvl="8">
      <w:numFmt w:val="bullet"/>
      <w:lvlText w:val="•"/>
      <w:lvlJc w:val="left"/>
      <w:pPr>
        <w:ind w:left="2816" w:hanging="272"/>
      </w:pPr>
    </w:lvl>
  </w:abstractNum>
  <w:abstractNum w:abstractNumId="4" w15:restartNumberingAfterBreak="0">
    <w:nsid w:val="00000406"/>
    <w:multiLevelType w:val="multilevel"/>
    <w:tmpl w:val="FFFFFFFF"/>
    <w:lvl w:ilvl="0">
      <w:numFmt w:val="bullet"/>
      <w:lvlText w:val="•"/>
      <w:lvlJc w:val="left"/>
      <w:pPr>
        <w:ind w:left="426" w:hanging="274"/>
      </w:pPr>
      <w:rPr>
        <w:rFonts w:ascii="Arial" w:hAnsi="Arial" w:cs="Arial"/>
        <w:b w:val="0"/>
        <w:bCs w:val="0"/>
        <w:i w:val="0"/>
        <w:iCs w:val="0"/>
        <w:spacing w:val="0"/>
        <w:w w:val="100"/>
        <w:sz w:val="24"/>
        <w:szCs w:val="24"/>
      </w:rPr>
    </w:lvl>
    <w:lvl w:ilvl="1">
      <w:numFmt w:val="bullet"/>
      <w:lvlText w:val="•"/>
      <w:lvlJc w:val="left"/>
      <w:pPr>
        <w:ind w:left="719" w:hanging="274"/>
      </w:pPr>
    </w:lvl>
    <w:lvl w:ilvl="2">
      <w:numFmt w:val="bullet"/>
      <w:lvlText w:val="•"/>
      <w:lvlJc w:val="left"/>
      <w:pPr>
        <w:ind w:left="1019" w:hanging="274"/>
      </w:pPr>
    </w:lvl>
    <w:lvl w:ilvl="3">
      <w:numFmt w:val="bullet"/>
      <w:lvlText w:val="•"/>
      <w:lvlJc w:val="left"/>
      <w:pPr>
        <w:ind w:left="1319" w:hanging="274"/>
      </w:pPr>
    </w:lvl>
    <w:lvl w:ilvl="4">
      <w:numFmt w:val="bullet"/>
      <w:lvlText w:val="•"/>
      <w:lvlJc w:val="left"/>
      <w:pPr>
        <w:ind w:left="1619" w:hanging="274"/>
      </w:pPr>
    </w:lvl>
    <w:lvl w:ilvl="5">
      <w:numFmt w:val="bullet"/>
      <w:lvlText w:val="•"/>
      <w:lvlJc w:val="left"/>
      <w:pPr>
        <w:ind w:left="1919" w:hanging="274"/>
      </w:pPr>
    </w:lvl>
    <w:lvl w:ilvl="6">
      <w:numFmt w:val="bullet"/>
      <w:lvlText w:val="•"/>
      <w:lvlJc w:val="left"/>
      <w:pPr>
        <w:ind w:left="2218" w:hanging="274"/>
      </w:pPr>
    </w:lvl>
    <w:lvl w:ilvl="7">
      <w:numFmt w:val="bullet"/>
      <w:lvlText w:val="•"/>
      <w:lvlJc w:val="left"/>
      <w:pPr>
        <w:ind w:left="2518" w:hanging="274"/>
      </w:pPr>
    </w:lvl>
    <w:lvl w:ilvl="8">
      <w:numFmt w:val="bullet"/>
      <w:lvlText w:val="•"/>
      <w:lvlJc w:val="left"/>
      <w:pPr>
        <w:ind w:left="2818" w:hanging="274"/>
      </w:pPr>
    </w:lvl>
  </w:abstractNum>
  <w:abstractNum w:abstractNumId="5" w15:restartNumberingAfterBreak="0">
    <w:nsid w:val="00000407"/>
    <w:multiLevelType w:val="multilevel"/>
    <w:tmpl w:val="FFFFFFFF"/>
    <w:lvl w:ilvl="0">
      <w:numFmt w:val="bullet"/>
      <w:lvlText w:val="•"/>
      <w:lvlJc w:val="left"/>
      <w:pPr>
        <w:ind w:left="421" w:hanging="272"/>
      </w:pPr>
      <w:rPr>
        <w:rFonts w:ascii="Arial" w:hAnsi="Arial" w:cs="Arial"/>
        <w:b w:val="0"/>
        <w:bCs w:val="0"/>
        <w:i w:val="0"/>
        <w:iCs w:val="0"/>
        <w:spacing w:val="0"/>
        <w:w w:val="100"/>
        <w:sz w:val="24"/>
        <w:szCs w:val="24"/>
      </w:rPr>
    </w:lvl>
    <w:lvl w:ilvl="1">
      <w:numFmt w:val="bullet"/>
      <w:lvlText w:val="•"/>
      <w:lvlJc w:val="left"/>
      <w:pPr>
        <w:ind w:left="719" w:hanging="272"/>
      </w:pPr>
    </w:lvl>
    <w:lvl w:ilvl="2">
      <w:numFmt w:val="bullet"/>
      <w:lvlText w:val="•"/>
      <w:lvlJc w:val="left"/>
      <w:pPr>
        <w:ind w:left="1019" w:hanging="272"/>
      </w:pPr>
    </w:lvl>
    <w:lvl w:ilvl="3">
      <w:numFmt w:val="bullet"/>
      <w:lvlText w:val="•"/>
      <w:lvlJc w:val="left"/>
      <w:pPr>
        <w:ind w:left="1318" w:hanging="272"/>
      </w:pPr>
    </w:lvl>
    <w:lvl w:ilvl="4">
      <w:numFmt w:val="bullet"/>
      <w:lvlText w:val="•"/>
      <w:lvlJc w:val="left"/>
      <w:pPr>
        <w:ind w:left="1618" w:hanging="272"/>
      </w:pPr>
    </w:lvl>
    <w:lvl w:ilvl="5">
      <w:numFmt w:val="bullet"/>
      <w:lvlText w:val="•"/>
      <w:lvlJc w:val="left"/>
      <w:pPr>
        <w:ind w:left="1917" w:hanging="272"/>
      </w:pPr>
    </w:lvl>
    <w:lvl w:ilvl="6">
      <w:numFmt w:val="bullet"/>
      <w:lvlText w:val="•"/>
      <w:lvlJc w:val="left"/>
      <w:pPr>
        <w:ind w:left="2217" w:hanging="272"/>
      </w:pPr>
    </w:lvl>
    <w:lvl w:ilvl="7">
      <w:numFmt w:val="bullet"/>
      <w:lvlText w:val="•"/>
      <w:lvlJc w:val="left"/>
      <w:pPr>
        <w:ind w:left="2516" w:hanging="272"/>
      </w:pPr>
    </w:lvl>
    <w:lvl w:ilvl="8">
      <w:numFmt w:val="bullet"/>
      <w:lvlText w:val="•"/>
      <w:lvlJc w:val="left"/>
      <w:pPr>
        <w:ind w:left="2816" w:hanging="272"/>
      </w:pPr>
    </w:lvl>
  </w:abstractNum>
  <w:abstractNum w:abstractNumId="6" w15:restartNumberingAfterBreak="0">
    <w:nsid w:val="00000408"/>
    <w:multiLevelType w:val="multilevel"/>
    <w:tmpl w:val="FFFFFFFF"/>
    <w:lvl w:ilvl="0">
      <w:numFmt w:val="bullet"/>
      <w:lvlText w:val="•"/>
      <w:lvlJc w:val="left"/>
      <w:pPr>
        <w:ind w:left="426" w:hanging="274"/>
      </w:pPr>
      <w:rPr>
        <w:rFonts w:ascii="Arial" w:hAnsi="Arial" w:cs="Arial"/>
        <w:b w:val="0"/>
        <w:bCs w:val="0"/>
        <w:i w:val="0"/>
        <w:iCs w:val="0"/>
        <w:spacing w:val="0"/>
        <w:w w:val="100"/>
        <w:sz w:val="24"/>
        <w:szCs w:val="24"/>
      </w:rPr>
    </w:lvl>
    <w:lvl w:ilvl="1">
      <w:numFmt w:val="bullet"/>
      <w:lvlText w:val="•"/>
      <w:lvlJc w:val="left"/>
      <w:pPr>
        <w:ind w:left="719" w:hanging="274"/>
      </w:pPr>
    </w:lvl>
    <w:lvl w:ilvl="2">
      <w:numFmt w:val="bullet"/>
      <w:lvlText w:val="•"/>
      <w:lvlJc w:val="left"/>
      <w:pPr>
        <w:ind w:left="1019" w:hanging="274"/>
      </w:pPr>
    </w:lvl>
    <w:lvl w:ilvl="3">
      <w:numFmt w:val="bullet"/>
      <w:lvlText w:val="•"/>
      <w:lvlJc w:val="left"/>
      <w:pPr>
        <w:ind w:left="1319" w:hanging="274"/>
      </w:pPr>
    </w:lvl>
    <w:lvl w:ilvl="4">
      <w:numFmt w:val="bullet"/>
      <w:lvlText w:val="•"/>
      <w:lvlJc w:val="left"/>
      <w:pPr>
        <w:ind w:left="1619" w:hanging="274"/>
      </w:pPr>
    </w:lvl>
    <w:lvl w:ilvl="5">
      <w:numFmt w:val="bullet"/>
      <w:lvlText w:val="•"/>
      <w:lvlJc w:val="left"/>
      <w:pPr>
        <w:ind w:left="1919" w:hanging="274"/>
      </w:pPr>
    </w:lvl>
    <w:lvl w:ilvl="6">
      <w:numFmt w:val="bullet"/>
      <w:lvlText w:val="•"/>
      <w:lvlJc w:val="left"/>
      <w:pPr>
        <w:ind w:left="2218" w:hanging="274"/>
      </w:pPr>
    </w:lvl>
    <w:lvl w:ilvl="7">
      <w:numFmt w:val="bullet"/>
      <w:lvlText w:val="•"/>
      <w:lvlJc w:val="left"/>
      <w:pPr>
        <w:ind w:left="2518" w:hanging="274"/>
      </w:pPr>
    </w:lvl>
    <w:lvl w:ilvl="8">
      <w:numFmt w:val="bullet"/>
      <w:lvlText w:val="•"/>
      <w:lvlJc w:val="left"/>
      <w:pPr>
        <w:ind w:left="2818" w:hanging="274"/>
      </w:pPr>
    </w:lvl>
  </w:abstractNum>
  <w:abstractNum w:abstractNumId="7" w15:restartNumberingAfterBreak="0">
    <w:nsid w:val="00000409"/>
    <w:multiLevelType w:val="multilevel"/>
    <w:tmpl w:val="FFFFFFFF"/>
    <w:lvl w:ilvl="0">
      <w:numFmt w:val="bullet"/>
      <w:lvlText w:val="•"/>
      <w:lvlJc w:val="left"/>
      <w:pPr>
        <w:ind w:left="426" w:hanging="274"/>
      </w:pPr>
      <w:rPr>
        <w:rFonts w:ascii="Arial" w:hAnsi="Arial" w:cs="Arial"/>
        <w:b w:val="0"/>
        <w:bCs w:val="0"/>
        <w:i w:val="0"/>
        <w:iCs w:val="0"/>
        <w:spacing w:val="0"/>
        <w:w w:val="100"/>
        <w:sz w:val="24"/>
        <w:szCs w:val="24"/>
      </w:rPr>
    </w:lvl>
    <w:lvl w:ilvl="1">
      <w:numFmt w:val="bullet"/>
      <w:lvlText w:val="•"/>
      <w:lvlJc w:val="left"/>
      <w:pPr>
        <w:ind w:left="719" w:hanging="274"/>
      </w:pPr>
    </w:lvl>
    <w:lvl w:ilvl="2">
      <w:numFmt w:val="bullet"/>
      <w:lvlText w:val="•"/>
      <w:lvlJc w:val="left"/>
      <w:pPr>
        <w:ind w:left="1019" w:hanging="274"/>
      </w:pPr>
    </w:lvl>
    <w:lvl w:ilvl="3">
      <w:numFmt w:val="bullet"/>
      <w:lvlText w:val="•"/>
      <w:lvlJc w:val="left"/>
      <w:pPr>
        <w:ind w:left="1319" w:hanging="274"/>
      </w:pPr>
    </w:lvl>
    <w:lvl w:ilvl="4">
      <w:numFmt w:val="bullet"/>
      <w:lvlText w:val="•"/>
      <w:lvlJc w:val="left"/>
      <w:pPr>
        <w:ind w:left="1619" w:hanging="274"/>
      </w:pPr>
    </w:lvl>
    <w:lvl w:ilvl="5">
      <w:numFmt w:val="bullet"/>
      <w:lvlText w:val="•"/>
      <w:lvlJc w:val="left"/>
      <w:pPr>
        <w:ind w:left="1919" w:hanging="274"/>
      </w:pPr>
    </w:lvl>
    <w:lvl w:ilvl="6">
      <w:numFmt w:val="bullet"/>
      <w:lvlText w:val="•"/>
      <w:lvlJc w:val="left"/>
      <w:pPr>
        <w:ind w:left="2218" w:hanging="274"/>
      </w:pPr>
    </w:lvl>
    <w:lvl w:ilvl="7">
      <w:numFmt w:val="bullet"/>
      <w:lvlText w:val="•"/>
      <w:lvlJc w:val="left"/>
      <w:pPr>
        <w:ind w:left="2518" w:hanging="274"/>
      </w:pPr>
    </w:lvl>
    <w:lvl w:ilvl="8">
      <w:numFmt w:val="bullet"/>
      <w:lvlText w:val="•"/>
      <w:lvlJc w:val="left"/>
      <w:pPr>
        <w:ind w:left="2818" w:hanging="274"/>
      </w:pPr>
    </w:lvl>
  </w:abstractNum>
  <w:abstractNum w:abstractNumId="8" w15:restartNumberingAfterBreak="0">
    <w:nsid w:val="0000040A"/>
    <w:multiLevelType w:val="multilevel"/>
    <w:tmpl w:val="FFFFFFFF"/>
    <w:lvl w:ilvl="0">
      <w:numFmt w:val="bullet"/>
      <w:lvlText w:val="•"/>
      <w:lvlJc w:val="left"/>
      <w:pPr>
        <w:ind w:left="421" w:hanging="272"/>
      </w:pPr>
      <w:rPr>
        <w:rFonts w:ascii="Arial" w:hAnsi="Arial" w:cs="Arial"/>
        <w:b w:val="0"/>
        <w:bCs w:val="0"/>
        <w:i w:val="0"/>
        <w:iCs w:val="0"/>
        <w:spacing w:val="0"/>
        <w:w w:val="100"/>
        <w:sz w:val="24"/>
        <w:szCs w:val="24"/>
      </w:rPr>
    </w:lvl>
    <w:lvl w:ilvl="1">
      <w:numFmt w:val="bullet"/>
      <w:lvlText w:val="•"/>
      <w:lvlJc w:val="left"/>
      <w:pPr>
        <w:ind w:left="719" w:hanging="272"/>
      </w:pPr>
    </w:lvl>
    <w:lvl w:ilvl="2">
      <w:numFmt w:val="bullet"/>
      <w:lvlText w:val="•"/>
      <w:lvlJc w:val="left"/>
      <w:pPr>
        <w:ind w:left="1019" w:hanging="272"/>
      </w:pPr>
    </w:lvl>
    <w:lvl w:ilvl="3">
      <w:numFmt w:val="bullet"/>
      <w:lvlText w:val="•"/>
      <w:lvlJc w:val="left"/>
      <w:pPr>
        <w:ind w:left="1318" w:hanging="272"/>
      </w:pPr>
    </w:lvl>
    <w:lvl w:ilvl="4">
      <w:numFmt w:val="bullet"/>
      <w:lvlText w:val="•"/>
      <w:lvlJc w:val="left"/>
      <w:pPr>
        <w:ind w:left="1618" w:hanging="272"/>
      </w:pPr>
    </w:lvl>
    <w:lvl w:ilvl="5">
      <w:numFmt w:val="bullet"/>
      <w:lvlText w:val="•"/>
      <w:lvlJc w:val="left"/>
      <w:pPr>
        <w:ind w:left="1917" w:hanging="272"/>
      </w:pPr>
    </w:lvl>
    <w:lvl w:ilvl="6">
      <w:numFmt w:val="bullet"/>
      <w:lvlText w:val="•"/>
      <w:lvlJc w:val="left"/>
      <w:pPr>
        <w:ind w:left="2217" w:hanging="272"/>
      </w:pPr>
    </w:lvl>
    <w:lvl w:ilvl="7">
      <w:numFmt w:val="bullet"/>
      <w:lvlText w:val="•"/>
      <w:lvlJc w:val="left"/>
      <w:pPr>
        <w:ind w:left="2516" w:hanging="272"/>
      </w:pPr>
    </w:lvl>
    <w:lvl w:ilvl="8">
      <w:numFmt w:val="bullet"/>
      <w:lvlText w:val="•"/>
      <w:lvlJc w:val="left"/>
      <w:pPr>
        <w:ind w:left="2816" w:hanging="272"/>
      </w:pPr>
    </w:lvl>
  </w:abstractNum>
  <w:abstractNum w:abstractNumId="9" w15:restartNumberingAfterBreak="0">
    <w:nsid w:val="0000040B"/>
    <w:multiLevelType w:val="multilevel"/>
    <w:tmpl w:val="FFFFFFFF"/>
    <w:lvl w:ilvl="0">
      <w:numFmt w:val="bullet"/>
      <w:lvlText w:val="•"/>
      <w:lvlJc w:val="left"/>
      <w:pPr>
        <w:ind w:left="426" w:hanging="274"/>
      </w:pPr>
      <w:rPr>
        <w:rFonts w:ascii="Arial" w:hAnsi="Arial" w:cs="Arial"/>
        <w:b w:val="0"/>
        <w:bCs w:val="0"/>
        <w:i w:val="0"/>
        <w:iCs w:val="0"/>
        <w:spacing w:val="0"/>
        <w:w w:val="100"/>
        <w:sz w:val="24"/>
        <w:szCs w:val="24"/>
      </w:rPr>
    </w:lvl>
    <w:lvl w:ilvl="1">
      <w:numFmt w:val="bullet"/>
      <w:lvlText w:val="•"/>
      <w:lvlJc w:val="left"/>
      <w:pPr>
        <w:ind w:left="719" w:hanging="274"/>
      </w:pPr>
    </w:lvl>
    <w:lvl w:ilvl="2">
      <w:numFmt w:val="bullet"/>
      <w:lvlText w:val="•"/>
      <w:lvlJc w:val="left"/>
      <w:pPr>
        <w:ind w:left="1019" w:hanging="274"/>
      </w:pPr>
    </w:lvl>
    <w:lvl w:ilvl="3">
      <w:numFmt w:val="bullet"/>
      <w:lvlText w:val="•"/>
      <w:lvlJc w:val="left"/>
      <w:pPr>
        <w:ind w:left="1319" w:hanging="274"/>
      </w:pPr>
    </w:lvl>
    <w:lvl w:ilvl="4">
      <w:numFmt w:val="bullet"/>
      <w:lvlText w:val="•"/>
      <w:lvlJc w:val="left"/>
      <w:pPr>
        <w:ind w:left="1619" w:hanging="274"/>
      </w:pPr>
    </w:lvl>
    <w:lvl w:ilvl="5">
      <w:numFmt w:val="bullet"/>
      <w:lvlText w:val="•"/>
      <w:lvlJc w:val="left"/>
      <w:pPr>
        <w:ind w:left="1919" w:hanging="274"/>
      </w:pPr>
    </w:lvl>
    <w:lvl w:ilvl="6">
      <w:numFmt w:val="bullet"/>
      <w:lvlText w:val="•"/>
      <w:lvlJc w:val="left"/>
      <w:pPr>
        <w:ind w:left="2218" w:hanging="274"/>
      </w:pPr>
    </w:lvl>
    <w:lvl w:ilvl="7">
      <w:numFmt w:val="bullet"/>
      <w:lvlText w:val="•"/>
      <w:lvlJc w:val="left"/>
      <w:pPr>
        <w:ind w:left="2518" w:hanging="274"/>
      </w:pPr>
    </w:lvl>
    <w:lvl w:ilvl="8">
      <w:numFmt w:val="bullet"/>
      <w:lvlText w:val="•"/>
      <w:lvlJc w:val="left"/>
      <w:pPr>
        <w:ind w:left="2818" w:hanging="274"/>
      </w:pPr>
    </w:lvl>
  </w:abstractNum>
  <w:abstractNum w:abstractNumId="10" w15:restartNumberingAfterBreak="0">
    <w:nsid w:val="008B0015"/>
    <w:multiLevelType w:val="hybridMultilevel"/>
    <w:tmpl w:val="C09E1A88"/>
    <w:lvl w:ilvl="0" w:tplc="40D21B42">
      <w:start w:val="1"/>
      <w:numFmt w:val="bullet"/>
      <w:lvlText w:val="•"/>
      <w:lvlJc w:val="left"/>
      <w:pPr>
        <w:tabs>
          <w:tab w:val="num" w:pos="720"/>
        </w:tabs>
        <w:ind w:left="720" w:hanging="360"/>
      </w:pPr>
      <w:rPr>
        <w:rFonts w:ascii="Arial" w:hAnsi="Arial" w:hint="default"/>
      </w:rPr>
    </w:lvl>
    <w:lvl w:ilvl="1" w:tplc="26F61786" w:tentative="1">
      <w:start w:val="1"/>
      <w:numFmt w:val="bullet"/>
      <w:lvlText w:val="•"/>
      <w:lvlJc w:val="left"/>
      <w:pPr>
        <w:tabs>
          <w:tab w:val="num" w:pos="1440"/>
        </w:tabs>
        <w:ind w:left="1440" w:hanging="360"/>
      </w:pPr>
      <w:rPr>
        <w:rFonts w:ascii="Arial" w:hAnsi="Arial" w:hint="default"/>
      </w:rPr>
    </w:lvl>
    <w:lvl w:ilvl="2" w:tplc="E2383822" w:tentative="1">
      <w:start w:val="1"/>
      <w:numFmt w:val="bullet"/>
      <w:lvlText w:val="•"/>
      <w:lvlJc w:val="left"/>
      <w:pPr>
        <w:tabs>
          <w:tab w:val="num" w:pos="2160"/>
        </w:tabs>
        <w:ind w:left="2160" w:hanging="360"/>
      </w:pPr>
      <w:rPr>
        <w:rFonts w:ascii="Arial" w:hAnsi="Arial" w:hint="default"/>
      </w:rPr>
    </w:lvl>
    <w:lvl w:ilvl="3" w:tplc="FAE2697E" w:tentative="1">
      <w:start w:val="1"/>
      <w:numFmt w:val="bullet"/>
      <w:lvlText w:val="•"/>
      <w:lvlJc w:val="left"/>
      <w:pPr>
        <w:tabs>
          <w:tab w:val="num" w:pos="2880"/>
        </w:tabs>
        <w:ind w:left="2880" w:hanging="360"/>
      </w:pPr>
      <w:rPr>
        <w:rFonts w:ascii="Arial" w:hAnsi="Arial" w:hint="default"/>
      </w:rPr>
    </w:lvl>
    <w:lvl w:ilvl="4" w:tplc="A2C029E2" w:tentative="1">
      <w:start w:val="1"/>
      <w:numFmt w:val="bullet"/>
      <w:lvlText w:val="•"/>
      <w:lvlJc w:val="left"/>
      <w:pPr>
        <w:tabs>
          <w:tab w:val="num" w:pos="3600"/>
        </w:tabs>
        <w:ind w:left="3600" w:hanging="360"/>
      </w:pPr>
      <w:rPr>
        <w:rFonts w:ascii="Arial" w:hAnsi="Arial" w:hint="default"/>
      </w:rPr>
    </w:lvl>
    <w:lvl w:ilvl="5" w:tplc="323E02C6" w:tentative="1">
      <w:start w:val="1"/>
      <w:numFmt w:val="bullet"/>
      <w:lvlText w:val="•"/>
      <w:lvlJc w:val="left"/>
      <w:pPr>
        <w:tabs>
          <w:tab w:val="num" w:pos="4320"/>
        </w:tabs>
        <w:ind w:left="4320" w:hanging="360"/>
      </w:pPr>
      <w:rPr>
        <w:rFonts w:ascii="Arial" w:hAnsi="Arial" w:hint="default"/>
      </w:rPr>
    </w:lvl>
    <w:lvl w:ilvl="6" w:tplc="E028E530" w:tentative="1">
      <w:start w:val="1"/>
      <w:numFmt w:val="bullet"/>
      <w:lvlText w:val="•"/>
      <w:lvlJc w:val="left"/>
      <w:pPr>
        <w:tabs>
          <w:tab w:val="num" w:pos="5040"/>
        </w:tabs>
        <w:ind w:left="5040" w:hanging="360"/>
      </w:pPr>
      <w:rPr>
        <w:rFonts w:ascii="Arial" w:hAnsi="Arial" w:hint="default"/>
      </w:rPr>
    </w:lvl>
    <w:lvl w:ilvl="7" w:tplc="14F08438" w:tentative="1">
      <w:start w:val="1"/>
      <w:numFmt w:val="bullet"/>
      <w:lvlText w:val="•"/>
      <w:lvlJc w:val="left"/>
      <w:pPr>
        <w:tabs>
          <w:tab w:val="num" w:pos="5760"/>
        </w:tabs>
        <w:ind w:left="5760" w:hanging="360"/>
      </w:pPr>
      <w:rPr>
        <w:rFonts w:ascii="Arial" w:hAnsi="Arial" w:hint="default"/>
      </w:rPr>
    </w:lvl>
    <w:lvl w:ilvl="8" w:tplc="E7BA4E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5B34ADF"/>
    <w:multiLevelType w:val="hybridMultilevel"/>
    <w:tmpl w:val="323204C4"/>
    <w:lvl w:ilvl="0" w:tplc="226E564C">
      <w:start w:val="1"/>
      <w:numFmt w:val="bullet"/>
      <w:lvlText w:val="•"/>
      <w:lvlJc w:val="left"/>
      <w:pPr>
        <w:tabs>
          <w:tab w:val="num" w:pos="720"/>
        </w:tabs>
        <w:ind w:left="720" w:hanging="360"/>
      </w:pPr>
      <w:rPr>
        <w:rFonts w:ascii="Arial" w:hAnsi="Arial" w:hint="default"/>
      </w:rPr>
    </w:lvl>
    <w:lvl w:ilvl="1" w:tplc="1C24D136" w:tentative="1">
      <w:start w:val="1"/>
      <w:numFmt w:val="bullet"/>
      <w:lvlText w:val="•"/>
      <w:lvlJc w:val="left"/>
      <w:pPr>
        <w:tabs>
          <w:tab w:val="num" w:pos="1440"/>
        </w:tabs>
        <w:ind w:left="1440" w:hanging="360"/>
      </w:pPr>
      <w:rPr>
        <w:rFonts w:ascii="Arial" w:hAnsi="Arial" w:hint="default"/>
      </w:rPr>
    </w:lvl>
    <w:lvl w:ilvl="2" w:tplc="AF42FEA2" w:tentative="1">
      <w:start w:val="1"/>
      <w:numFmt w:val="bullet"/>
      <w:lvlText w:val="•"/>
      <w:lvlJc w:val="left"/>
      <w:pPr>
        <w:tabs>
          <w:tab w:val="num" w:pos="2160"/>
        </w:tabs>
        <w:ind w:left="2160" w:hanging="360"/>
      </w:pPr>
      <w:rPr>
        <w:rFonts w:ascii="Arial" w:hAnsi="Arial" w:hint="default"/>
      </w:rPr>
    </w:lvl>
    <w:lvl w:ilvl="3" w:tplc="5AEEBB22" w:tentative="1">
      <w:start w:val="1"/>
      <w:numFmt w:val="bullet"/>
      <w:lvlText w:val="•"/>
      <w:lvlJc w:val="left"/>
      <w:pPr>
        <w:tabs>
          <w:tab w:val="num" w:pos="2880"/>
        </w:tabs>
        <w:ind w:left="2880" w:hanging="360"/>
      </w:pPr>
      <w:rPr>
        <w:rFonts w:ascii="Arial" w:hAnsi="Arial" w:hint="default"/>
      </w:rPr>
    </w:lvl>
    <w:lvl w:ilvl="4" w:tplc="B380D434" w:tentative="1">
      <w:start w:val="1"/>
      <w:numFmt w:val="bullet"/>
      <w:lvlText w:val="•"/>
      <w:lvlJc w:val="left"/>
      <w:pPr>
        <w:tabs>
          <w:tab w:val="num" w:pos="3600"/>
        </w:tabs>
        <w:ind w:left="3600" w:hanging="360"/>
      </w:pPr>
      <w:rPr>
        <w:rFonts w:ascii="Arial" w:hAnsi="Arial" w:hint="default"/>
      </w:rPr>
    </w:lvl>
    <w:lvl w:ilvl="5" w:tplc="7F648F96" w:tentative="1">
      <w:start w:val="1"/>
      <w:numFmt w:val="bullet"/>
      <w:lvlText w:val="•"/>
      <w:lvlJc w:val="left"/>
      <w:pPr>
        <w:tabs>
          <w:tab w:val="num" w:pos="4320"/>
        </w:tabs>
        <w:ind w:left="4320" w:hanging="360"/>
      </w:pPr>
      <w:rPr>
        <w:rFonts w:ascii="Arial" w:hAnsi="Arial" w:hint="default"/>
      </w:rPr>
    </w:lvl>
    <w:lvl w:ilvl="6" w:tplc="F1249FCA" w:tentative="1">
      <w:start w:val="1"/>
      <w:numFmt w:val="bullet"/>
      <w:lvlText w:val="•"/>
      <w:lvlJc w:val="left"/>
      <w:pPr>
        <w:tabs>
          <w:tab w:val="num" w:pos="5040"/>
        </w:tabs>
        <w:ind w:left="5040" w:hanging="360"/>
      </w:pPr>
      <w:rPr>
        <w:rFonts w:ascii="Arial" w:hAnsi="Arial" w:hint="default"/>
      </w:rPr>
    </w:lvl>
    <w:lvl w:ilvl="7" w:tplc="A39055E0" w:tentative="1">
      <w:start w:val="1"/>
      <w:numFmt w:val="bullet"/>
      <w:lvlText w:val="•"/>
      <w:lvlJc w:val="left"/>
      <w:pPr>
        <w:tabs>
          <w:tab w:val="num" w:pos="5760"/>
        </w:tabs>
        <w:ind w:left="5760" w:hanging="360"/>
      </w:pPr>
      <w:rPr>
        <w:rFonts w:ascii="Arial" w:hAnsi="Arial" w:hint="default"/>
      </w:rPr>
    </w:lvl>
    <w:lvl w:ilvl="8" w:tplc="F7E6FF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9F17BA"/>
    <w:multiLevelType w:val="hybridMultilevel"/>
    <w:tmpl w:val="D0E8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D795C"/>
    <w:multiLevelType w:val="hybridMultilevel"/>
    <w:tmpl w:val="0A4A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96207"/>
    <w:multiLevelType w:val="hybridMultilevel"/>
    <w:tmpl w:val="C38EBB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157F9A"/>
    <w:multiLevelType w:val="hybridMultilevel"/>
    <w:tmpl w:val="11B0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A6249"/>
    <w:multiLevelType w:val="hybridMultilevel"/>
    <w:tmpl w:val="B56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3A7863"/>
    <w:multiLevelType w:val="hybridMultilevel"/>
    <w:tmpl w:val="8362A6D4"/>
    <w:lvl w:ilvl="0" w:tplc="A52063FA">
      <w:start w:val="1"/>
      <w:numFmt w:val="bullet"/>
      <w:lvlText w:val="•"/>
      <w:lvlJc w:val="left"/>
      <w:pPr>
        <w:tabs>
          <w:tab w:val="num" w:pos="720"/>
        </w:tabs>
        <w:ind w:left="720" w:hanging="360"/>
      </w:pPr>
      <w:rPr>
        <w:rFonts w:ascii="Arial" w:hAnsi="Arial" w:hint="default"/>
      </w:rPr>
    </w:lvl>
    <w:lvl w:ilvl="1" w:tplc="FBA0EE0C" w:tentative="1">
      <w:start w:val="1"/>
      <w:numFmt w:val="bullet"/>
      <w:lvlText w:val="•"/>
      <w:lvlJc w:val="left"/>
      <w:pPr>
        <w:tabs>
          <w:tab w:val="num" w:pos="1440"/>
        </w:tabs>
        <w:ind w:left="1440" w:hanging="360"/>
      </w:pPr>
      <w:rPr>
        <w:rFonts w:ascii="Arial" w:hAnsi="Arial" w:hint="default"/>
      </w:rPr>
    </w:lvl>
    <w:lvl w:ilvl="2" w:tplc="D8781F4C" w:tentative="1">
      <w:start w:val="1"/>
      <w:numFmt w:val="bullet"/>
      <w:lvlText w:val="•"/>
      <w:lvlJc w:val="left"/>
      <w:pPr>
        <w:tabs>
          <w:tab w:val="num" w:pos="2160"/>
        </w:tabs>
        <w:ind w:left="2160" w:hanging="360"/>
      </w:pPr>
      <w:rPr>
        <w:rFonts w:ascii="Arial" w:hAnsi="Arial" w:hint="default"/>
      </w:rPr>
    </w:lvl>
    <w:lvl w:ilvl="3" w:tplc="134498DC" w:tentative="1">
      <w:start w:val="1"/>
      <w:numFmt w:val="bullet"/>
      <w:lvlText w:val="•"/>
      <w:lvlJc w:val="left"/>
      <w:pPr>
        <w:tabs>
          <w:tab w:val="num" w:pos="2880"/>
        </w:tabs>
        <w:ind w:left="2880" w:hanging="360"/>
      </w:pPr>
      <w:rPr>
        <w:rFonts w:ascii="Arial" w:hAnsi="Arial" w:hint="default"/>
      </w:rPr>
    </w:lvl>
    <w:lvl w:ilvl="4" w:tplc="A3543AFC" w:tentative="1">
      <w:start w:val="1"/>
      <w:numFmt w:val="bullet"/>
      <w:lvlText w:val="•"/>
      <w:lvlJc w:val="left"/>
      <w:pPr>
        <w:tabs>
          <w:tab w:val="num" w:pos="3600"/>
        </w:tabs>
        <w:ind w:left="3600" w:hanging="360"/>
      </w:pPr>
      <w:rPr>
        <w:rFonts w:ascii="Arial" w:hAnsi="Arial" w:hint="default"/>
      </w:rPr>
    </w:lvl>
    <w:lvl w:ilvl="5" w:tplc="43CEBFFE" w:tentative="1">
      <w:start w:val="1"/>
      <w:numFmt w:val="bullet"/>
      <w:lvlText w:val="•"/>
      <w:lvlJc w:val="left"/>
      <w:pPr>
        <w:tabs>
          <w:tab w:val="num" w:pos="4320"/>
        </w:tabs>
        <w:ind w:left="4320" w:hanging="360"/>
      </w:pPr>
      <w:rPr>
        <w:rFonts w:ascii="Arial" w:hAnsi="Arial" w:hint="default"/>
      </w:rPr>
    </w:lvl>
    <w:lvl w:ilvl="6" w:tplc="0AA0D754" w:tentative="1">
      <w:start w:val="1"/>
      <w:numFmt w:val="bullet"/>
      <w:lvlText w:val="•"/>
      <w:lvlJc w:val="left"/>
      <w:pPr>
        <w:tabs>
          <w:tab w:val="num" w:pos="5040"/>
        </w:tabs>
        <w:ind w:left="5040" w:hanging="360"/>
      </w:pPr>
      <w:rPr>
        <w:rFonts w:ascii="Arial" w:hAnsi="Arial" w:hint="default"/>
      </w:rPr>
    </w:lvl>
    <w:lvl w:ilvl="7" w:tplc="38CEC048" w:tentative="1">
      <w:start w:val="1"/>
      <w:numFmt w:val="bullet"/>
      <w:lvlText w:val="•"/>
      <w:lvlJc w:val="left"/>
      <w:pPr>
        <w:tabs>
          <w:tab w:val="num" w:pos="5760"/>
        </w:tabs>
        <w:ind w:left="5760" w:hanging="360"/>
      </w:pPr>
      <w:rPr>
        <w:rFonts w:ascii="Arial" w:hAnsi="Arial" w:hint="default"/>
      </w:rPr>
    </w:lvl>
    <w:lvl w:ilvl="8" w:tplc="424835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7A0681"/>
    <w:multiLevelType w:val="hybridMultilevel"/>
    <w:tmpl w:val="6998748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729381819">
    <w:abstractNumId w:val="13"/>
  </w:num>
  <w:num w:numId="2" w16cid:durableId="1659456519">
    <w:abstractNumId w:val="11"/>
  </w:num>
  <w:num w:numId="3" w16cid:durableId="287861641">
    <w:abstractNumId w:val="10"/>
  </w:num>
  <w:num w:numId="4" w16cid:durableId="988481052">
    <w:abstractNumId w:val="17"/>
  </w:num>
  <w:num w:numId="5" w16cid:durableId="268439062">
    <w:abstractNumId w:val="15"/>
  </w:num>
  <w:num w:numId="6" w16cid:durableId="610362391">
    <w:abstractNumId w:val="12"/>
  </w:num>
  <w:num w:numId="7" w16cid:durableId="251935269">
    <w:abstractNumId w:val="16"/>
  </w:num>
  <w:num w:numId="8" w16cid:durableId="2094662849">
    <w:abstractNumId w:val="9"/>
  </w:num>
  <w:num w:numId="9" w16cid:durableId="279805758">
    <w:abstractNumId w:val="8"/>
  </w:num>
  <w:num w:numId="10" w16cid:durableId="1293514446">
    <w:abstractNumId w:val="7"/>
  </w:num>
  <w:num w:numId="11" w16cid:durableId="194736384">
    <w:abstractNumId w:val="6"/>
  </w:num>
  <w:num w:numId="12" w16cid:durableId="1329166711">
    <w:abstractNumId w:val="5"/>
  </w:num>
  <w:num w:numId="13" w16cid:durableId="507911367">
    <w:abstractNumId w:val="4"/>
  </w:num>
  <w:num w:numId="14" w16cid:durableId="1135411452">
    <w:abstractNumId w:val="3"/>
  </w:num>
  <w:num w:numId="15" w16cid:durableId="1646931220">
    <w:abstractNumId w:val="2"/>
  </w:num>
  <w:num w:numId="16" w16cid:durableId="520778519">
    <w:abstractNumId w:val="1"/>
  </w:num>
  <w:num w:numId="17" w16cid:durableId="288055791">
    <w:abstractNumId w:val="0"/>
  </w:num>
  <w:num w:numId="18" w16cid:durableId="2127653735">
    <w:abstractNumId w:val="14"/>
  </w:num>
  <w:num w:numId="19" w16cid:durableId="12408232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07"/>
    <w:rsid w:val="00015482"/>
    <w:rsid w:val="00016224"/>
    <w:rsid w:val="00017150"/>
    <w:rsid w:val="00053350"/>
    <w:rsid w:val="00063186"/>
    <w:rsid w:val="00071A0F"/>
    <w:rsid w:val="00100D71"/>
    <w:rsid w:val="0012333D"/>
    <w:rsid w:val="00132E28"/>
    <w:rsid w:val="001C7B6F"/>
    <w:rsid w:val="001E1BF3"/>
    <w:rsid w:val="001F2A18"/>
    <w:rsid w:val="001F5FE2"/>
    <w:rsid w:val="00224F0F"/>
    <w:rsid w:val="00243D00"/>
    <w:rsid w:val="002969F6"/>
    <w:rsid w:val="002A7A2E"/>
    <w:rsid w:val="002B1725"/>
    <w:rsid w:val="002B361C"/>
    <w:rsid w:val="002E731F"/>
    <w:rsid w:val="003124CB"/>
    <w:rsid w:val="0034452B"/>
    <w:rsid w:val="00347AA7"/>
    <w:rsid w:val="003515A0"/>
    <w:rsid w:val="00371F96"/>
    <w:rsid w:val="003746BE"/>
    <w:rsid w:val="00452ECF"/>
    <w:rsid w:val="00461C63"/>
    <w:rsid w:val="00461E05"/>
    <w:rsid w:val="00474BF6"/>
    <w:rsid w:val="00497E42"/>
    <w:rsid w:val="004A693D"/>
    <w:rsid w:val="004C1D7B"/>
    <w:rsid w:val="004E4FA6"/>
    <w:rsid w:val="00522ECE"/>
    <w:rsid w:val="00533FC6"/>
    <w:rsid w:val="005D46AE"/>
    <w:rsid w:val="005F576C"/>
    <w:rsid w:val="00652852"/>
    <w:rsid w:val="00656511"/>
    <w:rsid w:val="006B2622"/>
    <w:rsid w:val="007230A1"/>
    <w:rsid w:val="0072626E"/>
    <w:rsid w:val="007315D5"/>
    <w:rsid w:val="00753C62"/>
    <w:rsid w:val="00764285"/>
    <w:rsid w:val="007A30C7"/>
    <w:rsid w:val="007A4507"/>
    <w:rsid w:val="007E05DE"/>
    <w:rsid w:val="007F59B8"/>
    <w:rsid w:val="00801CBF"/>
    <w:rsid w:val="008438F0"/>
    <w:rsid w:val="00847360"/>
    <w:rsid w:val="008B11BD"/>
    <w:rsid w:val="008B6F40"/>
    <w:rsid w:val="008C0C55"/>
    <w:rsid w:val="008E4861"/>
    <w:rsid w:val="00901F7F"/>
    <w:rsid w:val="00946ED9"/>
    <w:rsid w:val="00956258"/>
    <w:rsid w:val="009755A9"/>
    <w:rsid w:val="009F4F0E"/>
    <w:rsid w:val="00A45E6E"/>
    <w:rsid w:val="00A81C3B"/>
    <w:rsid w:val="00A904EC"/>
    <w:rsid w:val="00A91B5D"/>
    <w:rsid w:val="00AB61F4"/>
    <w:rsid w:val="00AD4F05"/>
    <w:rsid w:val="00AD6A1C"/>
    <w:rsid w:val="00AE53A3"/>
    <w:rsid w:val="00B05521"/>
    <w:rsid w:val="00B212CC"/>
    <w:rsid w:val="00B80A4E"/>
    <w:rsid w:val="00B80BC7"/>
    <w:rsid w:val="00BA4181"/>
    <w:rsid w:val="00BF321D"/>
    <w:rsid w:val="00C018C0"/>
    <w:rsid w:val="00C23A30"/>
    <w:rsid w:val="00C469D5"/>
    <w:rsid w:val="00C64BEF"/>
    <w:rsid w:val="00C67521"/>
    <w:rsid w:val="00C913E6"/>
    <w:rsid w:val="00CC6878"/>
    <w:rsid w:val="00CC7100"/>
    <w:rsid w:val="00CD18F5"/>
    <w:rsid w:val="00CE1F87"/>
    <w:rsid w:val="00CF6BA4"/>
    <w:rsid w:val="00D4472F"/>
    <w:rsid w:val="00D8220C"/>
    <w:rsid w:val="00DA5E4D"/>
    <w:rsid w:val="00DB1FAE"/>
    <w:rsid w:val="00DB4297"/>
    <w:rsid w:val="00DC1556"/>
    <w:rsid w:val="00DD18A9"/>
    <w:rsid w:val="00DE3FD7"/>
    <w:rsid w:val="00DE5895"/>
    <w:rsid w:val="00DE60E0"/>
    <w:rsid w:val="00E06292"/>
    <w:rsid w:val="00E07845"/>
    <w:rsid w:val="00E27726"/>
    <w:rsid w:val="00E279AF"/>
    <w:rsid w:val="00E279E1"/>
    <w:rsid w:val="00E32D65"/>
    <w:rsid w:val="00E43C29"/>
    <w:rsid w:val="00E80D02"/>
    <w:rsid w:val="00EB5BD3"/>
    <w:rsid w:val="00EC39CF"/>
    <w:rsid w:val="00EC6939"/>
    <w:rsid w:val="00ED4CD2"/>
    <w:rsid w:val="00EE1FD5"/>
    <w:rsid w:val="00EF5483"/>
    <w:rsid w:val="00F41FCE"/>
    <w:rsid w:val="00F47AC2"/>
    <w:rsid w:val="00F5039F"/>
    <w:rsid w:val="00F51D86"/>
    <w:rsid w:val="00FA6DC8"/>
    <w:rsid w:val="00FB0099"/>
    <w:rsid w:val="00FC79C4"/>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00AC"/>
  <w15:chartTrackingRefBased/>
  <w15:docId w15:val="{D2076A19-5C73-4E44-BA3B-5E5293A5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5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B11BD"/>
    <w:pPr>
      <w:ind w:left="720"/>
      <w:contextualSpacing/>
    </w:pPr>
  </w:style>
  <w:style w:type="table" w:styleId="TableGrid">
    <w:name w:val="Table Grid"/>
    <w:basedOn w:val="TableNormal"/>
    <w:uiPriority w:val="39"/>
    <w:rsid w:val="008B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895"/>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Header">
    <w:name w:val="header"/>
    <w:basedOn w:val="Normal"/>
    <w:link w:val="HeaderChar"/>
    <w:uiPriority w:val="99"/>
    <w:unhideWhenUsed/>
    <w:rsid w:val="00A4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6E"/>
  </w:style>
  <w:style w:type="paragraph" w:styleId="Footer">
    <w:name w:val="footer"/>
    <w:basedOn w:val="Normal"/>
    <w:link w:val="FooterChar"/>
    <w:uiPriority w:val="99"/>
    <w:unhideWhenUsed/>
    <w:rsid w:val="00A45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1093">
      <w:bodyDiv w:val="1"/>
      <w:marLeft w:val="0"/>
      <w:marRight w:val="0"/>
      <w:marTop w:val="0"/>
      <w:marBottom w:val="0"/>
      <w:divBdr>
        <w:top w:val="none" w:sz="0" w:space="0" w:color="auto"/>
        <w:left w:val="none" w:sz="0" w:space="0" w:color="auto"/>
        <w:bottom w:val="none" w:sz="0" w:space="0" w:color="auto"/>
        <w:right w:val="none" w:sz="0" w:space="0" w:color="auto"/>
      </w:divBdr>
      <w:divsChild>
        <w:div w:id="1599370208">
          <w:marLeft w:val="446"/>
          <w:marRight w:val="0"/>
          <w:marTop w:val="0"/>
          <w:marBottom w:val="0"/>
          <w:divBdr>
            <w:top w:val="none" w:sz="0" w:space="0" w:color="auto"/>
            <w:left w:val="none" w:sz="0" w:space="0" w:color="auto"/>
            <w:bottom w:val="none" w:sz="0" w:space="0" w:color="auto"/>
            <w:right w:val="none" w:sz="0" w:space="0" w:color="auto"/>
          </w:divBdr>
        </w:div>
        <w:div w:id="139033374">
          <w:marLeft w:val="446"/>
          <w:marRight w:val="0"/>
          <w:marTop w:val="0"/>
          <w:marBottom w:val="0"/>
          <w:divBdr>
            <w:top w:val="none" w:sz="0" w:space="0" w:color="auto"/>
            <w:left w:val="none" w:sz="0" w:space="0" w:color="auto"/>
            <w:bottom w:val="none" w:sz="0" w:space="0" w:color="auto"/>
            <w:right w:val="none" w:sz="0" w:space="0" w:color="auto"/>
          </w:divBdr>
        </w:div>
        <w:div w:id="1894655596">
          <w:marLeft w:val="446"/>
          <w:marRight w:val="0"/>
          <w:marTop w:val="0"/>
          <w:marBottom w:val="0"/>
          <w:divBdr>
            <w:top w:val="none" w:sz="0" w:space="0" w:color="auto"/>
            <w:left w:val="none" w:sz="0" w:space="0" w:color="auto"/>
            <w:bottom w:val="none" w:sz="0" w:space="0" w:color="auto"/>
            <w:right w:val="none" w:sz="0" w:space="0" w:color="auto"/>
          </w:divBdr>
        </w:div>
        <w:div w:id="1041436410">
          <w:marLeft w:val="446"/>
          <w:marRight w:val="0"/>
          <w:marTop w:val="0"/>
          <w:marBottom w:val="0"/>
          <w:divBdr>
            <w:top w:val="none" w:sz="0" w:space="0" w:color="auto"/>
            <w:left w:val="none" w:sz="0" w:space="0" w:color="auto"/>
            <w:bottom w:val="none" w:sz="0" w:space="0" w:color="auto"/>
            <w:right w:val="none" w:sz="0" w:space="0" w:color="auto"/>
          </w:divBdr>
        </w:div>
        <w:div w:id="1551575288">
          <w:marLeft w:val="446"/>
          <w:marRight w:val="0"/>
          <w:marTop w:val="0"/>
          <w:marBottom w:val="0"/>
          <w:divBdr>
            <w:top w:val="none" w:sz="0" w:space="0" w:color="auto"/>
            <w:left w:val="none" w:sz="0" w:space="0" w:color="auto"/>
            <w:bottom w:val="none" w:sz="0" w:space="0" w:color="auto"/>
            <w:right w:val="none" w:sz="0" w:space="0" w:color="auto"/>
          </w:divBdr>
        </w:div>
        <w:div w:id="603535387">
          <w:marLeft w:val="446"/>
          <w:marRight w:val="0"/>
          <w:marTop w:val="0"/>
          <w:marBottom w:val="0"/>
          <w:divBdr>
            <w:top w:val="none" w:sz="0" w:space="0" w:color="auto"/>
            <w:left w:val="none" w:sz="0" w:space="0" w:color="auto"/>
            <w:bottom w:val="none" w:sz="0" w:space="0" w:color="auto"/>
            <w:right w:val="none" w:sz="0" w:space="0" w:color="auto"/>
          </w:divBdr>
        </w:div>
      </w:divsChild>
    </w:div>
    <w:div w:id="869874951">
      <w:bodyDiv w:val="1"/>
      <w:marLeft w:val="0"/>
      <w:marRight w:val="0"/>
      <w:marTop w:val="0"/>
      <w:marBottom w:val="0"/>
      <w:divBdr>
        <w:top w:val="none" w:sz="0" w:space="0" w:color="auto"/>
        <w:left w:val="none" w:sz="0" w:space="0" w:color="auto"/>
        <w:bottom w:val="none" w:sz="0" w:space="0" w:color="auto"/>
        <w:right w:val="none" w:sz="0" w:space="0" w:color="auto"/>
      </w:divBdr>
    </w:div>
    <w:div w:id="2067605911">
      <w:bodyDiv w:val="1"/>
      <w:marLeft w:val="0"/>
      <w:marRight w:val="0"/>
      <w:marTop w:val="0"/>
      <w:marBottom w:val="0"/>
      <w:divBdr>
        <w:top w:val="none" w:sz="0" w:space="0" w:color="auto"/>
        <w:left w:val="none" w:sz="0" w:space="0" w:color="auto"/>
        <w:bottom w:val="none" w:sz="0" w:space="0" w:color="auto"/>
        <w:right w:val="none" w:sz="0" w:space="0" w:color="auto"/>
      </w:divBdr>
      <w:divsChild>
        <w:div w:id="1384014550">
          <w:marLeft w:val="446"/>
          <w:marRight w:val="0"/>
          <w:marTop w:val="0"/>
          <w:marBottom w:val="0"/>
          <w:divBdr>
            <w:top w:val="none" w:sz="0" w:space="0" w:color="auto"/>
            <w:left w:val="none" w:sz="0" w:space="0" w:color="auto"/>
            <w:bottom w:val="none" w:sz="0" w:space="0" w:color="auto"/>
            <w:right w:val="none" w:sz="0" w:space="0" w:color="auto"/>
          </w:divBdr>
        </w:div>
        <w:div w:id="1142187870">
          <w:marLeft w:val="446"/>
          <w:marRight w:val="0"/>
          <w:marTop w:val="0"/>
          <w:marBottom w:val="0"/>
          <w:divBdr>
            <w:top w:val="none" w:sz="0" w:space="0" w:color="auto"/>
            <w:left w:val="none" w:sz="0" w:space="0" w:color="auto"/>
            <w:bottom w:val="none" w:sz="0" w:space="0" w:color="auto"/>
            <w:right w:val="none" w:sz="0" w:space="0" w:color="auto"/>
          </w:divBdr>
        </w:div>
        <w:div w:id="1118374042">
          <w:marLeft w:val="446"/>
          <w:marRight w:val="0"/>
          <w:marTop w:val="0"/>
          <w:marBottom w:val="0"/>
          <w:divBdr>
            <w:top w:val="none" w:sz="0" w:space="0" w:color="auto"/>
            <w:left w:val="none" w:sz="0" w:space="0" w:color="auto"/>
            <w:bottom w:val="none" w:sz="0" w:space="0" w:color="auto"/>
            <w:right w:val="none" w:sz="0" w:space="0" w:color="auto"/>
          </w:divBdr>
        </w:div>
        <w:div w:id="716012740">
          <w:marLeft w:val="446"/>
          <w:marRight w:val="0"/>
          <w:marTop w:val="0"/>
          <w:marBottom w:val="0"/>
          <w:divBdr>
            <w:top w:val="none" w:sz="0" w:space="0" w:color="auto"/>
            <w:left w:val="none" w:sz="0" w:space="0" w:color="auto"/>
            <w:bottom w:val="none" w:sz="0" w:space="0" w:color="auto"/>
            <w:right w:val="none" w:sz="0" w:space="0" w:color="auto"/>
          </w:divBdr>
        </w:div>
        <w:div w:id="1155419058">
          <w:marLeft w:val="446"/>
          <w:marRight w:val="0"/>
          <w:marTop w:val="0"/>
          <w:marBottom w:val="0"/>
          <w:divBdr>
            <w:top w:val="none" w:sz="0" w:space="0" w:color="auto"/>
            <w:left w:val="none" w:sz="0" w:space="0" w:color="auto"/>
            <w:bottom w:val="none" w:sz="0" w:space="0" w:color="auto"/>
            <w:right w:val="none" w:sz="0" w:space="0" w:color="auto"/>
          </w:divBdr>
        </w:div>
        <w:div w:id="4177974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Boucher</dc:creator>
  <cp:keywords/>
  <dc:description/>
  <cp:lastModifiedBy>Tracy Boucher</cp:lastModifiedBy>
  <cp:revision>79</cp:revision>
  <dcterms:created xsi:type="dcterms:W3CDTF">2025-04-02T15:46:00Z</dcterms:created>
  <dcterms:modified xsi:type="dcterms:W3CDTF">2026-01-03T00:51:00Z</dcterms:modified>
</cp:coreProperties>
</file>